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6C6" w:rsidRDefault="00E316C6" w:rsidP="00E316C6">
      <w:pPr>
        <w:pStyle w:val="20"/>
        <w:shd w:val="clear" w:color="auto" w:fill="auto"/>
        <w:spacing w:after="0" w:line="240" w:lineRule="exact"/>
        <w:ind w:firstLine="0"/>
        <w:jc w:val="right"/>
      </w:pPr>
    </w:p>
    <w:p w:rsidR="00E316C6" w:rsidRDefault="00E316C6" w:rsidP="00E316C6">
      <w:pPr>
        <w:pStyle w:val="20"/>
        <w:shd w:val="clear" w:color="auto" w:fill="auto"/>
        <w:spacing w:after="0" w:line="240" w:lineRule="exact"/>
        <w:ind w:firstLine="0"/>
        <w:jc w:val="right"/>
      </w:pPr>
    </w:p>
    <w:p w:rsidR="00E316C6" w:rsidRDefault="00E316C6" w:rsidP="00E316C6">
      <w:pPr>
        <w:pStyle w:val="20"/>
        <w:shd w:val="clear" w:color="auto" w:fill="auto"/>
        <w:spacing w:after="0" w:line="240" w:lineRule="exact"/>
        <w:ind w:firstLine="0"/>
        <w:jc w:val="right"/>
      </w:pPr>
    </w:p>
    <w:p w:rsidR="00E316C6" w:rsidRDefault="00E316C6" w:rsidP="00E316C6">
      <w:pPr>
        <w:pStyle w:val="20"/>
        <w:shd w:val="clear" w:color="auto" w:fill="auto"/>
        <w:spacing w:after="0" w:line="240" w:lineRule="exact"/>
        <w:ind w:firstLine="0"/>
        <w:jc w:val="right"/>
      </w:pPr>
    </w:p>
    <w:p w:rsidR="00E316C6" w:rsidRDefault="00E316C6" w:rsidP="00E316C6">
      <w:pPr>
        <w:pStyle w:val="20"/>
        <w:shd w:val="clear" w:color="auto" w:fill="auto"/>
        <w:spacing w:after="0" w:line="240" w:lineRule="exact"/>
        <w:ind w:firstLine="0"/>
        <w:jc w:val="right"/>
      </w:pPr>
    </w:p>
    <w:p w:rsidR="00E316C6" w:rsidRDefault="00E316C6" w:rsidP="00E316C6">
      <w:pPr>
        <w:pStyle w:val="20"/>
        <w:shd w:val="clear" w:color="auto" w:fill="auto"/>
        <w:spacing w:after="0" w:line="240" w:lineRule="exact"/>
        <w:ind w:firstLine="0"/>
        <w:jc w:val="right"/>
      </w:pPr>
    </w:p>
    <w:p w:rsidR="00E316C6" w:rsidRDefault="00E316C6" w:rsidP="00E316C6">
      <w:pPr>
        <w:pStyle w:val="20"/>
        <w:shd w:val="clear" w:color="auto" w:fill="auto"/>
        <w:spacing w:after="0" w:line="240" w:lineRule="exact"/>
        <w:ind w:firstLine="0"/>
        <w:jc w:val="right"/>
      </w:pPr>
    </w:p>
    <w:p w:rsidR="00E316C6" w:rsidRDefault="00E316C6" w:rsidP="00E316C6">
      <w:pPr>
        <w:pStyle w:val="20"/>
        <w:shd w:val="clear" w:color="auto" w:fill="auto"/>
        <w:spacing w:after="0" w:line="240" w:lineRule="exact"/>
        <w:ind w:firstLine="0"/>
        <w:jc w:val="right"/>
      </w:pPr>
    </w:p>
    <w:p w:rsidR="00DD447D" w:rsidRPr="00DD447D" w:rsidRDefault="00DD447D" w:rsidP="00DD447D">
      <w:pPr>
        <w:ind w:left="680" w:hanging="357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DD447D">
        <w:rPr>
          <w:rFonts w:ascii="Times New Roman" w:eastAsia="Times New Roman" w:hAnsi="Times New Roman" w:cs="Times New Roman"/>
          <w:b/>
          <w:sz w:val="20"/>
          <w:szCs w:val="20"/>
        </w:rPr>
        <w:t>МИНИСТЕРСТВО ОБРАЗОВАНИЯ И НАУКИ РТ</w:t>
      </w:r>
    </w:p>
    <w:p w:rsidR="00DD447D" w:rsidRPr="00DD447D" w:rsidRDefault="00DD447D" w:rsidP="00DD447D">
      <w:pPr>
        <w:spacing w:line="48" w:lineRule="auto"/>
        <w:ind w:left="714" w:hanging="357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DD447D" w:rsidRPr="00DD447D" w:rsidRDefault="00DD447D" w:rsidP="00DD447D">
      <w:pPr>
        <w:spacing w:line="204" w:lineRule="auto"/>
        <w:ind w:left="851" w:right="720" w:hanging="2914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DD447D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Государственное автономное профессиональное</w:t>
      </w:r>
    </w:p>
    <w:p w:rsidR="00DD447D" w:rsidRPr="00DD447D" w:rsidRDefault="00DD447D" w:rsidP="00DD447D">
      <w:pPr>
        <w:spacing w:line="204" w:lineRule="auto"/>
        <w:ind w:left="851" w:right="720" w:hanging="2914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DD447D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образовательное учреждение</w:t>
      </w:r>
    </w:p>
    <w:p w:rsidR="00DD447D" w:rsidRPr="00DD447D" w:rsidRDefault="00DD447D" w:rsidP="00DD447D">
      <w:pPr>
        <w:ind w:left="714" w:hanging="357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DD447D">
        <w:rPr>
          <w:rFonts w:ascii="Times New Roman" w:eastAsia="Times New Roman" w:hAnsi="Times New Roman" w:cs="Times New Roman"/>
          <w:b/>
          <w:sz w:val="20"/>
          <w:szCs w:val="20"/>
        </w:rPr>
        <w:t>«Арский агропромышленный профессиональный колледж»</w:t>
      </w:r>
    </w:p>
    <w:p w:rsidR="00DD447D" w:rsidRPr="00DD447D" w:rsidRDefault="00DD447D" w:rsidP="00DD447D">
      <w:pPr>
        <w:spacing w:line="192" w:lineRule="auto"/>
        <w:ind w:left="714" w:hanging="357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DD447D" w:rsidRPr="00DD447D" w:rsidRDefault="00DD447D" w:rsidP="00DD447D">
      <w:pPr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9795" w:type="dxa"/>
        <w:tblInd w:w="-23" w:type="dxa"/>
        <w:tblLayout w:type="fixed"/>
        <w:tblLook w:val="04A0" w:firstRow="1" w:lastRow="0" w:firstColumn="1" w:lastColumn="0" w:noHBand="0" w:noVBand="1"/>
      </w:tblPr>
      <w:tblGrid>
        <w:gridCol w:w="5260"/>
        <w:gridCol w:w="4535"/>
      </w:tblGrid>
      <w:tr w:rsidR="00DD447D" w:rsidRPr="00DD447D" w:rsidTr="00DD447D">
        <w:trPr>
          <w:trHeight w:val="1447"/>
        </w:trPr>
        <w:tc>
          <w:tcPr>
            <w:tcW w:w="5261" w:type="dxa"/>
          </w:tcPr>
          <w:p w:rsidR="00DD447D" w:rsidRPr="00DD447D" w:rsidRDefault="00DD447D" w:rsidP="00DD447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447D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Рассмотрено  на заседании</w:t>
            </w:r>
          </w:p>
          <w:p w:rsidR="00DD447D" w:rsidRPr="00DD447D" w:rsidRDefault="00DD447D" w:rsidP="00DD447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44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МК  </w:t>
            </w:r>
            <w:proofErr w:type="spellStart"/>
            <w:r w:rsidRPr="00DD447D">
              <w:rPr>
                <w:rFonts w:ascii="Times New Roman" w:eastAsia="Times New Roman" w:hAnsi="Times New Roman" w:cs="Times New Roman"/>
                <w:sz w:val="20"/>
                <w:szCs w:val="20"/>
              </w:rPr>
              <w:t>спец</w:t>
            </w:r>
            <w:proofErr w:type="gramStart"/>
            <w:r w:rsidRPr="00DD447D">
              <w:rPr>
                <w:rFonts w:ascii="Times New Roman" w:eastAsia="Times New Roman" w:hAnsi="Times New Roman" w:cs="Times New Roman"/>
                <w:sz w:val="20"/>
                <w:szCs w:val="20"/>
              </w:rPr>
              <w:t>.ц</w:t>
            </w:r>
            <w:proofErr w:type="gramEnd"/>
            <w:r w:rsidRPr="00DD447D">
              <w:rPr>
                <w:rFonts w:ascii="Times New Roman" w:eastAsia="Times New Roman" w:hAnsi="Times New Roman" w:cs="Times New Roman"/>
                <w:sz w:val="20"/>
                <w:szCs w:val="20"/>
              </w:rPr>
              <w:t>икла</w:t>
            </w:r>
            <w:proofErr w:type="spellEnd"/>
            <w:r w:rsidRPr="00DD44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по предметам сферы обслуживания</w:t>
            </w:r>
          </w:p>
          <w:p w:rsidR="00DD447D" w:rsidRPr="00DD447D" w:rsidRDefault="00DD447D" w:rsidP="00DD447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447D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Протокол № 13 «2» мая  2023г</w:t>
            </w:r>
          </w:p>
          <w:p w:rsidR="00DD447D" w:rsidRPr="00DD447D" w:rsidRDefault="00DD447D" w:rsidP="00DD447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44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__________ </w:t>
            </w:r>
            <w:proofErr w:type="spellStart"/>
            <w:r w:rsidRPr="00DD447D">
              <w:rPr>
                <w:rFonts w:ascii="Times New Roman" w:eastAsia="Times New Roman" w:hAnsi="Times New Roman" w:cs="Times New Roman"/>
                <w:sz w:val="20"/>
                <w:szCs w:val="20"/>
              </w:rPr>
              <w:t>А.К.Нуриева</w:t>
            </w:r>
            <w:proofErr w:type="spellEnd"/>
          </w:p>
          <w:p w:rsidR="00DD447D" w:rsidRPr="00DD447D" w:rsidRDefault="00DD447D" w:rsidP="00DD447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DD447D" w:rsidRPr="00DD447D" w:rsidRDefault="00DD447D" w:rsidP="00DD447D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447D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 xml:space="preserve">Утверждаю: </w:t>
            </w:r>
          </w:p>
          <w:p w:rsidR="00DD447D" w:rsidRPr="00DD447D" w:rsidRDefault="00DD447D" w:rsidP="00DD447D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447D">
              <w:rPr>
                <w:rFonts w:ascii="Times New Roman" w:eastAsia="Times New Roman" w:hAnsi="Times New Roman" w:cs="Times New Roman"/>
                <w:sz w:val="20"/>
                <w:szCs w:val="20"/>
              </w:rPr>
              <w:t>Директор ГАПОУ «ААПК»</w:t>
            </w:r>
          </w:p>
          <w:p w:rsidR="00DD447D" w:rsidRPr="00DD447D" w:rsidRDefault="00DD447D" w:rsidP="00DD447D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44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___________ </w:t>
            </w:r>
            <w:proofErr w:type="spellStart"/>
            <w:r w:rsidRPr="00DD447D">
              <w:rPr>
                <w:rFonts w:ascii="Times New Roman" w:eastAsia="Times New Roman" w:hAnsi="Times New Roman" w:cs="Times New Roman"/>
                <w:sz w:val="20"/>
                <w:szCs w:val="20"/>
              </w:rPr>
              <w:t>З.М.Давлетбаев</w:t>
            </w:r>
            <w:proofErr w:type="spellEnd"/>
            <w:r w:rsidRPr="00DD44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:rsidR="00DD447D" w:rsidRPr="00DD447D" w:rsidRDefault="00DD447D" w:rsidP="00DD447D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44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«2» мая 2023г </w:t>
            </w:r>
          </w:p>
          <w:p w:rsidR="00DD447D" w:rsidRPr="00DD447D" w:rsidRDefault="00DD447D" w:rsidP="00DD447D">
            <w:pPr>
              <w:tabs>
                <w:tab w:val="left" w:pos="560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D447D" w:rsidRPr="00DD447D" w:rsidTr="00DD447D">
        <w:trPr>
          <w:trHeight w:val="1716"/>
        </w:trPr>
        <w:tc>
          <w:tcPr>
            <w:tcW w:w="5261" w:type="dxa"/>
          </w:tcPr>
          <w:p w:rsidR="00DD447D" w:rsidRPr="00DD447D" w:rsidRDefault="00DD447D" w:rsidP="00DD447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D447D" w:rsidRPr="00DD447D" w:rsidRDefault="00DD447D" w:rsidP="00DD447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447D">
              <w:rPr>
                <w:rFonts w:ascii="Times New Roman" w:eastAsia="Times New Roman" w:hAnsi="Times New Roman" w:cs="Times New Roman"/>
                <w:sz w:val="20"/>
                <w:szCs w:val="20"/>
              </w:rPr>
              <w:t>Рекомендовано Педагогическим Советом ГАПОУ «ААПК»</w:t>
            </w:r>
          </w:p>
          <w:p w:rsidR="00DD447D" w:rsidRPr="00DD447D" w:rsidRDefault="00DD447D" w:rsidP="00DD447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447D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Протокол № 13 «2 » мая 2023г</w:t>
            </w:r>
          </w:p>
          <w:p w:rsidR="00DD447D" w:rsidRPr="00DD447D" w:rsidRDefault="00DD447D" w:rsidP="00DD447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hideMark/>
          </w:tcPr>
          <w:p w:rsidR="00DD447D" w:rsidRPr="00DD447D" w:rsidRDefault="00DD447D" w:rsidP="00DD447D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447D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</w:p>
        </w:tc>
      </w:tr>
    </w:tbl>
    <w:p w:rsidR="00E316C6" w:rsidRDefault="00E316C6" w:rsidP="00E316C6">
      <w:pPr>
        <w:pStyle w:val="20"/>
        <w:shd w:val="clear" w:color="auto" w:fill="auto"/>
        <w:spacing w:after="0" w:line="240" w:lineRule="exact"/>
        <w:ind w:firstLine="0"/>
        <w:jc w:val="right"/>
      </w:pPr>
    </w:p>
    <w:p w:rsidR="00E316C6" w:rsidRDefault="00E316C6" w:rsidP="00E316C6">
      <w:pPr>
        <w:pStyle w:val="20"/>
        <w:shd w:val="clear" w:color="auto" w:fill="auto"/>
        <w:spacing w:after="0" w:line="240" w:lineRule="exact"/>
        <w:ind w:firstLine="0"/>
        <w:jc w:val="right"/>
      </w:pPr>
    </w:p>
    <w:p w:rsidR="00E316C6" w:rsidRDefault="00E316C6" w:rsidP="00E316C6">
      <w:pPr>
        <w:pStyle w:val="20"/>
        <w:shd w:val="clear" w:color="auto" w:fill="auto"/>
        <w:spacing w:after="0" w:line="240" w:lineRule="exact"/>
        <w:ind w:firstLine="0"/>
        <w:jc w:val="right"/>
      </w:pPr>
    </w:p>
    <w:p w:rsidR="00E316C6" w:rsidRDefault="00E316C6" w:rsidP="00E316C6">
      <w:pPr>
        <w:pStyle w:val="20"/>
        <w:shd w:val="clear" w:color="auto" w:fill="auto"/>
        <w:spacing w:after="0" w:line="240" w:lineRule="exact"/>
        <w:ind w:firstLine="0"/>
        <w:jc w:val="right"/>
      </w:pPr>
    </w:p>
    <w:p w:rsidR="00E316C6" w:rsidRDefault="00E316C6" w:rsidP="00E316C6">
      <w:pPr>
        <w:pStyle w:val="20"/>
        <w:shd w:val="clear" w:color="auto" w:fill="auto"/>
        <w:spacing w:after="0" w:line="240" w:lineRule="exact"/>
        <w:ind w:firstLine="0"/>
        <w:jc w:val="right"/>
      </w:pPr>
    </w:p>
    <w:p w:rsidR="00E316C6" w:rsidRDefault="00E316C6" w:rsidP="00E316C6">
      <w:pPr>
        <w:pStyle w:val="20"/>
        <w:shd w:val="clear" w:color="auto" w:fill="auto"/>
        <w:spacing w:after="0" w:line="240" w:lineRule="exact"/>
        <w:ind w:firstLine="0"/>
        <w:jc w:val="right"/>
      </w:pPr>
    </w:p>
    <w:p w:rsidR="00E316C6" w:rsidRDefault="00E316C6" w:rsidP="00E316C6">
      <w:pPr>
        <w:pStyle w:val="20"/>
        <w:shd w:val="clear" w:color="auto" w:fill="auto"/>
        <w:spacing w:after="0" w:line="240" w:lineRule="exact"/>
        <w:ind w:firstLine="0"/>
        <w:jc w:val="right"/>
      </w:pPr>
    </w:p>
    <w:p w:rsidR="00E316C6" w:rsidRDefault="00E316C6" w:rsidP="00E316C6">
      <w:pPr>
        <w:pStyle w:val="20"/>
        <w:shd w:val="clear" w:color="auto" w:fill="auto"/>
        <w:spacing w:after="0" w:line="240" w:lineRule="exact"/>
        <w:ind w:firstLine="0"/>
        <w:jc w:val="right"/>
      </w:pPr>
    </w:p>
    <w:p w:rsidR="00E316C6" w:rsidRDefault="00E316C6" w:rsidP="00E316C6">
      <w:pPr>
        <w:pStyle w:val="20"/>
        <w:shd w:val="clear" w:color="auto" w:fill="auto"/>
        <w:spacing w:after="0" w:line="240" w:lineRule="exact"/>
        <w:ind w:firstLine="0"/>
        <w:jc w:val="right"/>
      </w:pPr>
    </w:p>
    <w:p w:rsidR="00AE1268" w:rsidRDefault="00CE7E62" w:rsidP="00E316C6">
      <w:pPr>
        <w:pStyle w:val="20"/>
        <w:shd w:val="clear" w:color="auto" w:fill="auto"/>
        <w:spacing w:after="0" w:line="240" w:lineRule="exact"/>
        <w:ind w:firstLine="0"/>
        <w:jc w:val="right"/>
      </w:pPr>
      <w:r>
        <w:t>.</w:t>
      </w:r>
    </w:p>
    <w:p w:rsidR="00AE1268" w:rsidRDefault="00CE7E62" w:rsidP="00E316C6">
      <w:pPr>
        <w:pStyle w:val="20"/>
        <w:shd w:val="clear" w:color="auto" w:fill="auto"/>
        <w:spacing w:after="0" w:line="336" w:lineRule="exact"/>
        <w:ind w:left="80" w:firstLine="0"/>
      </w:pPr>
      <w:r>
        <w:t>КОНТРОЛЬНО-ОЦЕНОЧНЫЕСРЕДСТВА</w:t>
      </w:r>
    </w:p>
    <w:p w:rsidR="00AE1268" w:rsidRDefault="00CE7E62" w:rsidP="00E316C6">
      <w:pPr>
        <w:pStyle w:val="10"/>
        <w:shd w:val="clear" w:color="auto" w:fill="auto"/>
        <w:spacing w:after="225"/>
      </w:pPr>
      <w:bookmarkStart w:id="0" w:name="bookmark0"/>
      <w:r>
        <w:t>ОП. 06 КРИМИНОЛОГИЯ И ПРЕДУПРЕЖДЕНИЕ ПРЕСТУПЛЕНИЙ.</w:t>
      </w:r>
      <w:bookmarkEnd w:id="0"/>
    </w:p>
    <w:p w:rsidR="00AE1268" w:rsidRDefault="00CE7E62" w:rsidP="00E316C6">
      <w:pPr>
        <w:pStyle w:val="30"/>
        <w:shd w:val="clear" w:color="auto" w:fill="auto"/>
        <w:spacing w:before="0" w:after="212" w:line="280" w:lineRule="exact"/>
        <w:ind w:left="80"/>
      </w:pPr>
      <w:r>
        <w:t>для подготовки специалистов среднего звена</w:t>
      </w:r>
    </w:p>
    <w:p w:rsidR="00AE1268" w:rsidRDefault="00CE7E62" w:rsidP="00E316C6">
      <w:pPr>
        <w:pStyle w:val="10"/>
        <w:shd w:val="clear" w:color="auto" w:fill="auto"/>
        <w:spacing w:after="0" w:line="280" w:lineRule="exact"/>
        <w:ind w:left="80"/>
        <w:jc w:val="center"/>
      </w:pPr>
      <w:bookmarkStart w:id="1" w:name="bookmark1"/>
      <w:r>
        <w:t>40.02.02 Правоохранительная деятельность</w:t>
      </w:r>
      <w:bookmarkEnd w:id="1"/>
    </w:p>
    <w:p w:rsidR="00E316C6" w:rsidRDefault="00E316C6" w:rsidP="00E316C6">
      <w:pPr>
        <w:pStyle w:val="10"/>
        <w:shd w:val="clear" w:color="auto" w:fill="auto"/>
        <w:spacing w:after="0" w:line="280" w:lineRule="exact"/>
        <w:ind w:left="80"/>
        <w:jc w:val="center"/>
      </w:pPr>
    </w:p>
    <w:p w:rsidR="00E316C6" w:rsidRDefault="00E316C6" w:rsidP="00E316C6">
      <w:pPr>
        <w:pStyle w:val="10"/>
        <w:shd w:val="clear" w:color="auto" w:fill="auto"/>
        <w:spacing w:after="0" w:line="280" w:lineRule="exact"/>
        <w:ind w:left="80"/>
        <w:jc w:val="center"/>
      </w:pPr>
    </w:p>
    <w:p w:rsidR="00E316C6" w:rsidRDefault="00E316C6" w:rsidP="00E316C6">
      <w:pPr>
        <w:pStyle w:val="10"/>
        <w:shd w:val="clear" w:color="auto" w:fill="auto"/>
        <w:spacing w:after="0" w:line="280" w:lineRule="exact"/>
        <w:ind w:left="80"/>
        <w:jc w:val="center"/>
      </w:pPr>
    </w:p>
    <w:p w:rsidR="00E316C6" w:rsidRDefault="00E316C6" w:rsidP="00E316C6">
      <w:pPr>
        <w:pStyle w:val="10"/>
        <w:shd w:val="clear" w:color="auto" w:fill="auto"/>
        <w:spacing w:after="0" w:line="280" w:lineRule="exact"/>
        <w:ind w:left="80"/>
        <w:jc w:val="center"/>
      </w:pPr>
    </w:p>
    <w:p w:rsidR="00E316C6" w:rsidRDefault="00E316C6" w:rsidP="00E316C6">
      <w:pPr>
        <w:pStyle w:val="10"/>
        <w:shd w:val="clear" w:color="auto" w:fill="auto"/>
        <w:spacing w:after="0" w:line="280" w:lineRule="exact"/>
        <w:ind w:left="80"/>
        <w:jc w:val="center"/>
      </w:pPr>
    </w:p>
    <w:p w:rsidR="00E316C6" w:rsidRDefault="00E316C6" w:rsidP="00E316C6">
      <w:pPr>
        <w:pStyle w:val="10"/>
        <w:shd w:val="clear" w:color="auto" w:fill="auto"/>
        <w:spacing w:after="0" w:line="280" w:lineRule="exact"/>
        <w:ind w:left="80"/>
        <w:jc w:val="center"/>
      </w:pPr>
    </w:p>
    <w:p w:rsidR="00E316C6" w:rsidRDefault="00E316C6" w:rsidP="00E316C6">
      <w:pPr>
        <w:pStyle w:val="10"/>
        <w:shd w:val="clear" w:color="auto" w:fill="auto"/>
        <w:spacing w:after="0" w:line="280" w:lineRule="exact"/>
        <w:ind w:left="80"/>
        <w:jc w:val="center"/>
      </w:pPr>
    </w:p>
    <w:p w:rsidR="00E316C6" w:rsidRDefault="00E316C6" w:rsidP="00E316C6">
      <w:pPr>
        <w:pStyle w:val="10"/>
        <w:shd w:val="clear" w:color="auto" w:fill="auto"/>
        <w:spacing w:after="0" w:line="280" w:lineRule="exact"/>
        <w:ind w:left="80"/>
        <w:jc w:val="center"/>
      </w:pPr>
    </w:p>
    <w:p w:rsidR="00E316C6" w:rsidRDefault="00E316C6" w:rsidP="00E316C6">
      <w:pPr>
        <w:pStyle w:val="10"/>
        <w:shd w:val="clear" w:color="auto" w:fill="auto"/>
        <w:spacing w:after="0" w:line="280" w:lineRule="exact"/>
        <w:ind w:left="80"/>
        <w:jc w:val="center"/>
      </w:pPr>
    </w:p>
    <w:p w:rsidR="00E316C6" w:rsidRDefault="00E316C6" w:rsidP="00E316C6">
      <w:pPr>
        <w:pStyle w:val="10"/>
        <w:shd w:val="clear" w:color="auto" w:fill="auto"/>
        <w:spacing w:after="0" w:line="280" w:lineRule="exact"/>
        <w:ind w:left="80"/>
        <w:jc w:val="center"/>
      </w:pPr>
    </w:p>
    <w:p w:rsidR="00E316C6" w:rsidRDefault="00E316C6" w:rsidP="00E316C6">
      <w:pPr>
        <w:pStyle w:val="10"/>
        <w:shd w:val="clear" w:color="auto" w:fill="auto"/>
        <w:spacing w:after="0" w:line="280" w:lineRule="exact"/>
        <w:ind w:left="80"/>
        <w:jc w:val="center"/>
      </w:pPr>
    </w:p>
    <w:p w:rsidR="00E316C6" w:rsidRDefault="00E316C6" w:rsidP="00E316C6">
      <w:pPr>
        <w:pStyle w:val="10"/>
        <w:shd w:val="clear" w:color="auto" w:fill="auto"/>
        <w:spacing w:after="0" w:line="280" w:lineRule="exact"/>
        <w:ind w:left="80"/>
        <w:jc w:val="center"/>
      </w:pPr>
    </w:p>
    <w:p w:rsidR="00E316C6" w:rsidRDefault="00E316C6" w:rsidP="00E316C6">
      <w:pPr>
        <w:pStyle w:val="10"/>
        <w:shd w:val="clear" w:color="auto" w:fill="auto"/>
        <w:spacing w:after="0" w:line="280" w:lineRule="exact"/>
        <w:ind w:left="80"/>
        <w:jc w:val="center"/>
      </w:pPr>
    </w:p>
    <w:p w:rsidR="00E316C6" w:rsidRDefault="00E316C6" w:rsidP="00E316C6">
      <w:pPr>
        <w:pStyle w:val="10"/>
        <w:shd w:val="clear" w:color="auto" w:fill="auto"/>
        <w:spacing w:after="0" w:line="280" w:lineRule="exact"/>
        <w:ind w:left="80"/>
        <w:jc w:val="center"/>
      </w:pPr>
    </w:p>
    <w:p w:rsidR="00E316C6" w:rsidRDefault="00E316C6" w:rsidP="00E316C6">
      <w:pPr>
        <w:pStyle w:val="10"/>
        <w:shd w:val="clear" w:color="auto" w:fill="auto"/>
        <w:spacing w:after="0" w:line="280" w:lineRule="exact"/>
        <w:ind w:left="80"/>
        <w:jc w:val="center"/>
      </w:pPr>
    </w:p>
    <w:p w:rsidR="00E316C6" w:rsidRDefault="00E316C6" w:rsidP="00E316C6">
      <w:pPr>
        <w:pStyle w:val="10"/>
        <w:shd w:val="clear" w:color="auto" w:fill="auto"/>
        <w:spacing w:after="0" w:line="280" w:lineRule="exact"/>
        <w:ind w:left="80"/>
        <w:jc w:val="center"/>
      </w:pPr>
    </w:p>
    <w:p w:rsidR="00E316C6" w:rsidRDefault="00E316C6" w:rsidP="00E316C6">
      <w:pPr>
        <w:pStyle w:val="10"/>
        <w:shd w:val="clear" w:color="auto" w:fill="auto"/>
        <w:spacing w:after="0" w:line="280" w:lineRule="exact"/>
        <w:ind w:left="80"/>
        <w:jc w:val="center"/>
      </w:pPr>
    </w:p>
    <w:p w:rsidR="00E316C6" w:rsidRDefault="00E316C6" w:rsidP="00E316C6">
      <w:pPr>
        <w:pStyle w:val="10"/>
        <w:shd w:val="clear" w:color="auto" w:fill="auto"/>
        <w:spacing w:after="0" w:line="280" w:lineRule="exact"/>
        <w:ind w:left="80"/>
        <w:jc w:val="center"/>
      </w:pPr>
    </w:p>
    <w:p w:rsidR="00AE1268" w:rsidRDefault="00E316C6" w:rsidP="00E316C6">
      <w:pPr>
        <w:pStyle w:val="20"/>
        <w:shd w:val="clear" w:color="auto" w:fill="auto"/>
        <w:spacing w:after="0" w:line="240" w:lineRule="exact"/>
        <w:ind w:left="80" w:firstLine="0"/>
      </w:pPr>
      <w:r>
        <w:t>2023</w:t>
      </w:r>
    </w:p>
    <w:p w:rsidR="00AE1268" w:rsidRDefault="00AE1268">
      <w:pPr>
        <w:rPr>
          <w:sz w:val="2"/>
          <w:szCs w:val="2"/>
        </w:rPr>
        <w:sectPr w:rsidR="00AE1268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AE1268" w:rsidRDefault="00CE7E62" w:rsidP="00E316C6">
      <w:pPr>
        <w:pStyle w:val="20"/>
        <w:shd w:val="clear" w:color="auto" w:fill="auto"/>
        <w:tabs>
          <w:tab w:val="left" w:pos="7882"/>
        </w:tabs>
        <w:spacing w:after="0" w:line="298" w:lineRule="exact"/>
        <w:ind w:firstLine="600"/>
        <w:jc w:val="both"/>
      </w:pPr>
      <w:r>
        <w:lastRenderedPageBreak/>
        <w:t xml:space="preserve">Контрольно-оценочные средства для проведения текущего контроля и промежуточной аттестации по учебной дисциплине </w:t>
      </w:r>
      <w:r>
        <w:rPr>
          <w:rStyle w:val="2115pt"/>
        </w:rPr>
        <w:t>ОП.06 Криминология и предупреждение преступлений</w:t>
      </w:r>
      <w:r>
        <w:t xml:space="preserve"> ФГОС СПО по специальности </w:t>
      </w:r>
      <w:r>
        <w:rPr>
          <w:rStyle w:val="21"/>
        </w:rPr>
        <w:t>40.02.02 Правоохранительная деятельность</w:t>
      </w:r>
      <w:r>
        <w:rPr>
          <w:rStyle w:val="22"/>
        </w:rPr>
        <w:t>,</w:t>
      </w:r>
      <w:r>
        <w:rPr>
          <w:rStyle w:val="22"/>
        </w:rPr>
        <w:tab/>
      </w:r>
      <w:r>
        <w:t>утвержденного</w:t>
      </w:r>
    </w:p>
    <w:p w:rsidR="00AE1268" w:rsidRDefault="00CE7E62" w:rsidP="00E316C6">
      <w:pPr>
        <w:pStyle w:val="20"/>
        <w:shd w:val="clear" w:color="auto" w:fill="auto"/>
        <w:spacing w:after="0" w:line="298" w:lineRule="exact"/>
        <w:ind w:firstLine="0"/>
        <w:jc w:val="both"/>
      </w:pPr>
      <w:r>
        <w:t xml:space="preserve">приказом </w:t>
      </w:r>
      <w:proofErr w:type="spellStart"/>
      <w:r>
        <w:t>Минобрнауки</w:t>
      </w:r>
      <w:proofErr w:type="spellEnd"/>
      <w:r>
        <w:t xml:space="preserve"> РФ от 9декабря 2016г.,№1552,примерной образовательной программой, рабочей программой учебной дисциплины.</w:t>
      </w:r>
    </w:p>
    <w:p w:rsidR="00AE1268" w:rsidRDefault="00AE1268">
      <w:pPr>
        <w:rPr>
          <w:sz w:val="2"/>
          <w:szCs w:val="2"/>
        </w:rPr>
        <w:sectPr w:rsidR="00AE1268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AE1268" w:rsidRDefault="00CE7E62" w:rsidP="00E316C6">
      <w:pPr>
        <w:pStyle w:val="24"/>
        <w:numPr>
          <w:ilvl w:val="0"/>
          <w:numId w:val="1"/>
        </w:numPr>
        <w:shd w:val="clear" w:color="auto" w:fill="auto"/>
        <w:tabs>
          <w:tab w:val="left" w:pos="1255"/>
        </w:tabs>
        <w:spacing w:after="0" w:line="240" w:lineRule="exact"/>
        <w:ind w:left="900"/>
      </w:pPr>
      <w:bookmarkStart w:id="2" w:name="bookmark2"/>
      <w:r>
        <w:lastRenderedPageBreak/>
        <w:t>Общие сведения.</w:t>
      </w:r>
      <w:bookmarkEnd w:id="2"/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1060" w:hanging="460"/>
        <w:jc w:val="left"/>
      </w:pPr>
      <w:r>
        <w:t xml:space="preserve">В результате освоения учебной дисциплины обучающийся должен </w:t>
      </w:r>
      <w:r>
        <w:rPr>
          <w:rStyle w:val="2115pt"/>
        </w:rPr>
        <w:t>уметь:</w:t>
      </w:r>
    </w:p>
    <w:p w:rsidR="00AE1268" w:rsidRDefault="00CE7E62" w:rsidP="00E316C6">
      <w:pPr>
        <w:pStyle w:val="20"/>
        <w:shd w:val="clear" w:color="auto" w:fill="auto"/>
        <w:spacing w:after="0" w:line="254" w:lineRule="exact"/>
        <w:ind w:left="600" w:firstLine="0"/>
        <w:jc w:val="left"/>
      </w:pPr>
      <w:r>
        <w:t>-выявлять обстоятельства, способствующие преступности, в том числе коррупции;</w:t>
      </w:r>
    </w:p>
    <w:p w:rsidR="00AE1268" w:rsidRDefault="00CE7E62" w:rsidP="00E316C6">
      <w:pPr>
        <w:pStyle w:val="20"/>
        <w:shd w:val="clear" w:color="auto" w:fill="auto"/>
        <w:spacing w:after="0" w:line="254" w:lineRule="exact"/>
        <w:ind w:firstLine="600"/>
        <w:jc w:val="left"/>
      </w:pPr>
      <w:r>
        <w:t>-осуществлять деятельность по предупреждению и профилактике преступлений и иных правонарушений, в том числе коррупционных;</w:t>
      </w:r>
    </w:p>
    <w:p w:rsidR="00AE1268" w:rsidRDefault="00CE7E62" w:rsidP="00E316C6">
      <w:pPr>
        <w:pStyle w:val="20"/>
        <w:shd w:val="clear" w:color="auto" w:fill="auto"/>
        <w:spacing w:after="0" w:line="254" w:lineRule="exact"/>
        <w:ind w:left="600" w:firstLine="0"/>
        <w:jc w:val="left"/>
      </w:pPr>
      <w:r>
        <w:t>-знать:</w:t>
      </w:r>
    </w:p>
    <w:p w:rsidR="00AE1268" w:rsidRDefault="00CE7E62" w:rsidP="00E316C6">
      <w:pPr>
        <w:pStyle w:val="20"/>
        <w:shd w:val="clear" w:color="auto" w:fill="auto"/>
        <w:spacing w:after="0" w:line="254" w:lineRule="exact"/>
        <w:ind w:left="600" w:firstLine="0"/>
        <w:jc w:val="left"/>
      </w:pPr>
      <w:r>
        <w:t xml:space="preserve">социальную природу преступности и её основные характеристики и формы проявления; </w:t>
      </w:r>
      <w:proofErr w:type="gramStart"/>
      <w:r>
        <w:t>-о</w:t>
      </w:r>
      <w:proofErr w:type="gramEnd"/>
      <w:r>
        <w:t>собенности лиц, совершивших преступления;</w:t>
      </w:r>
    </w:p>
    <w:p w:rsidR="00AE1268" w:rsidRDefault="00CE7E62" w:rsidP="00E316C6">
      <w:pPr>
        <w:pStyle w:val="20"/>
        <w:shd w:val="clear" w:color="auto" w:fill="auto"/>
        <w:spacing w:after="0" w:line="254" w:lineRule="exact"/>
        <w:ind w:left="600" w:firstLine="0"/>
        <w:jc w:val="left"/>
      </w:pPr>
      <w:r>
        <w:t>-особенности криминальной среды;</w:t>
      </w:r>
    </w:p>
    <w:p w:rsidR="00AE1268" w:rsidRDefault="00CE7E62" w:rsidP="00E316C6">
      <w:pPr>
        <w:pStyle w:val="20"/>
        <w:shd w:val="clear" w:color="auto" w:fill="auto"/>
        <w:spacing w:after="0" w:line="254" w:lineRule="exact"/>
        <w:ind w:left="600" w:firstLine="0"/>
        <w:jc w:val="left"/>
      </w:pPr>
      <w:r>
        <w:t>-механизм индивидуального преступного поведения;</w:t>
      </w:r>
    </w:p>
    <w:p w:rsidR="00AE1268" w:rsidRDefault="00CE7E62" w:rsidP="00E316C6">
      <w:pPr>
        <w:pStyle w:val="20"/>
        <w:shd w:val="clear" w:color="auto" w:fill="auto"/>
        <w:spacing w:after="0" w:line="254" w:lineRule="exact"/>
        <w:ind w:left="600" w:firstLine="0"/>
        <w:jc w:val="left"/>
      </w:pPr>
      <w:r>
        <w:t>-криминологическую характеристику отдельных видов и групп преступлений;</w:t>
      </w:r>
    </w:p>
    <w:p w:rsidR="00AE1268" w:rsidRDefault="00CE7E62" w:rsidP="00E316C6">
      <w:pPr>
        <w:pStyle w:val="20"/>
        <w:shd w:val="clear" w:color="auto" w:fill="auto"/>
        <w:spacing w:after="0" w:line="254" w:lineRule="exact"/>
        <w:ind w:firstLine="600"/>
        <w:jc w:val="left"/>
      </w:pPr>
      <w:r>
        <w:t xml:space="preserve">-основные цели и задачи государственной политики в сфере противодействия коррупции; </w:t>
      </w:r>
      <w:proofErr w:type="gramStart"/>
      <w:r>
        <w:t>-д</w:t>
      </w:r>
      <w:proofErr w:type="gramEnd"/>
      <w:r>
        <w:t>етерминанты коррупции, особенности их проявления в механизме преступного поведения; организационно-правовые средства предупреждения и профилактики правонарушений, в том числе организационные, правовые и тактические основы предупреждения коррупции в правоохранительных органах, основные направления профилактики коррупционного поведения сотрудников и служащих правоохранительных органов;.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1140"/>
        <w:jc w:val="left"/>
      </w:pPr>
      <w:r>
        <w:t xml:space="preserve">В результате освоения учебной дисциплины обучающийся должен </w:t>
      </w:r>
      <w:proofErr w:type="spellStart"/>
      <w:proofErr w:type="gramStart"/>
      <w:r>
        <w:rPr>
          <w:rStyle w:val="2115pt"/>
        </w:rPr>
        <w:t>знат</w:t>
      </w:r>
      <w:proofErr w:type="spellEnd"/>
      <w:r>
        <w:rPr>
          <w:rStyle w:val="2115pt"/>
        </w:rPr>
        <w:t xml:space="preserve"> ь</w:t>
      </w:r>
      <w:proofErr w:type="gramEnd"/>
      <w:r>
        <w:rPr>
          <w:rStyle w:val="2115pt"/>
        </w:rPr>
        <w:t>/</w:t>
      </w:r>
      <w:proofErr w:type="spellStart"/>
      <w:r>
        <w:rPr>
          <w:rStyle w:val="2115pt"/>
        </w:rPr>
        <w:t>понимат</w:t>
      </w:r>
      <w:proofErr w:type="spellEnd"/>
      <w:r>
        <w:rPr>
          <w:rStyle w:val="2115pt"/>
        </w:rPr>
        <w:t xml:space="preserve"> ь</w:t>
      </w:r>
      <w:r>
        <w:t>:</w:t>
      </w:r>
    </w:p>
    <w:p w:rsidR="00AE1268" w:rsidRDefault="00CE7E62" w:rsidP="00E316C6">
      <w:pPr>
        <w:pStyle w:val="20"/>
        <w:shd w:val="clear" w:color="auto" w:fill="auto"/>
        <w:spacing w:after="0" w:line="250" w:lineRule="exact"/>
        <w:ind w:left="600" w:firstLine="0"/>
        <w:jc w:val="left"/>
      </w:pPr>
      <w:r>
        <w:t xml:space="preserve">-социальную природу преступности и её основные характеристики и формы проявления; </w:t>
      </w:r>
      <w:proofErr w:type="gramStart"/>
      <w:r>
        <w:t>-о</w:t>
      </w:r>
      <w:proofErr w:type="gramEnd"/>
      <w:r>
        <w:t>собенности лиц, совершивших преступления;</w:t>
      </w:r>
    </w:p>
    <w:p w:rsidR="00AE1268" w:rsidRDefault="00CE7E62" w:rsidP="00E316C6">
      <w:pPr>
        <w:pStyle w:val="20"/>
        <w:shd w:val="clear" w:color="auto" w:fill="auto"/>
        <w:spacing w:after="0" w:line="250" w:lineRule="exact"/>
        <w:ind w:left="600" w:firstLine="0"/>
        <w:jc w:val="left"/>
      </w:pPr>
      <w:r>
        <w:t>-особенности криминальной среды;</w:t>
      </w:r>
    </w:p>
    <w:p w:rsidR="00AE1268" w:rsidRDefault="00CE7E62" w:rsidP="00E316C6">
      <w:pPr>
        <w:pStyle w:val="20"/>
        <w:shd w:val="clear" w:color="auto" w:fill="auto"/>
        <w:spacing w:after="0" w:line="250" w:lineRule="exact"/>
        <w:ind w:left="600" w:firstLine="0"/>
        <w:jc w:val="left"/>
      </w:pPr>
      <w:r>
        <w:t>-механизм индивидуального преступного поведения;</w:t>
      </w:r>
    </w:p>
    <w:p w:rsidR="00AE1268" w:rsidRDefault="00CE7E62" w:rsidP="00E316C6">
      <w:pPr>
        <w:pStyle w:val="20"/>
        <w:shd w:val="clear" w:color="auto" w:fill="auto"/>
        <w:spacing w:after="0" w:line="250" w:lineRule="exact"/>
        <w:ind w:left="600" w:firstLine="0"/>
        <w:jc w:val="left"/>
      </w:pPr>
      <w:r>
        <w:t>-криминологическую характеристику отдельных видов и групп преступлений;</w:t>
      </w:r>
    </w:p>
    <w:p w:rsidR="00AE1268" w:rsidRDefault="00CE7E62" w:rsidP="00E316C6">
      <w:pPr>
        <w:pStyle w:val="20"/>
        <w:shd w:val="clear" w:color="auto" w:fill="auto"/>
        <w:spacing w:after="0" w:line="250" w:lineRule="exact"/>
        <w:ind w:left="600" w:firstLine="0"/>
        <w:jc w:val="left"/>
      </w:pPr>
      <w:r>
        <w:t xml:space="preserve">-основные цели и задачи государственной политики в сфере противодействия коррупции; </w:t>
      </w:r>
      <w:proofErr w:type="gramStart"/>
      <w:r>
        <w:t>-д</w:t>
      </w:r>
      <w:proofErr w:type="gramEnd"/>
      <w:r>
        <w:t>етерминанты коррупции, особенности их проявления в механизме преступного поведения; -организационно-правовые средства предупреждения и профилактики правонарушений, в том числе организационные, правовые и тактические основы предупреждения коррупции в правоохранительных органах, основные направления профилактики коррупционного поведения сотрудников и служащих правоохранительных органов;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600" w:firstLine="700"/>
        <w:jc w:val="left"/>
      </w:pPr>
      <w:r>
        <w:t xml:space="preserve">В результате изучения учебной дисциплины обучающийся должен освоить </w:t>
      </w:r>
      <w:r>
        <w:rPr>
          <w:rStyle w:val="21"/>
        </w:rPr>
        <w:t>общие и профессиональные компетенции</w:t>
      </w:r>
      <w:r>
        <w:t>:</w:t>
      </w:r>
    </w:p>
    <w:p w:rsidR="000E1C3D" w:rsidRDefault="000E1C3D" w:rsidP="00E316C6">
      <w:pPr>
        <w:pStyle w:val="20"/>
        <w:shd w:val="clear" w:color="auto" w:fill="auto"/>
        <w:spacing w:after="0" w:line="274" w:lineRule="exact"/>
        <w:ind w:left="600" w:firstLine="700"/>
        <w:jc w:val="left"/>
      </w:pPr>
    </w:p>
    <w:p w:rsidR="000E1C3D" w:rsidRDefault="000E1C3D" w:rsidP="00E316C6">
      <w:pPr>
        <w:pStyle w:val="20"/>
        <w:shd w:val="clear" w:color="auto" w:fill="auto"/>
        <w:spacing w:after="0" w:line="274" w:lineRule="exact"/>
        <w:ind w:left="600" w:firstLine="700"/>
        <w:jc w:val="left"/>
      </w:pP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600" w:firstLine="0"/>
        <w:jc w:val="left"/>
      </w:pPr>
      <w:proofErr w:type="gramStart"/>
      <w:r>
        <w:t>ОК</w:t>
      </w:r>
      <w:proofErr w:type="gramEnd"/>
      <w:r>
        <w:t xml:space="preserve"> 10. Адаптироваться к меняющимся условиям профессиональной деятельности.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600" w:firstLine="0"/>
        <w:jc w:val="left"/>
      </w:pPr>
      <w:proofErr w:type="gramStart"/>
      <w:r>
        <w:t>ОК</w:t>
      </w:r>
      <w:proofErr w:type="gramEnd"/>
      <w:r>
        <w:t xml:space="preserve">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600" w:firstLine="0"/>
        <w:jc w:val="left"/>
      </w:pPr>
      <w:proofErr w:type="gramStart"/>
      <w:r>
        <w:t>ОК</w:t>
      </w:r>
      <w:proofErr w:type="gramEnd"/>
      <w:r>
        <w:t xml:space="preserve"> 12. Выполнять профессиональные задачи в соответствии с нормами морали, профессиональной этики и служебного этикета.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600" w:firstLine="0"/>
        <w:jc w:val="left"/>
      </w:pPr>
      <w:proofErr w:type="gramStart"/>
      <w:r>
        <w:t>ОК</w:t>
      </w:r>
      <w:proofErr w:type="gramEnd"/>
      <w:r>
        <w:t xml:space="preserve"> 13. Проявлять нетерпимость к коррупционному поведению, уважительно относиться к праву и закону.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600" w:firstLine="0"/>
        <w:jc w:val="left"/>
      </w:pPr>
      <w:r>
        <w:t>ПК 1.1. Юридически квалифицировать факты, события и обстоятельства. Принимать решения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600" w:firstLine="0"/>
        <w:jc w:val="left"/>
      </w:pPr>
      <w:r>
        <w:t>и совершать юридические действия в точном соответствии с законом.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600" w:firstLine="0"/>
        <w:jc w:val="left"/>
      </w:pPr>
      <w:r>
        <w:t>ПК 1.2. Обеспечивать соблюдение законодательства субъектами права.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600" w:firstLine="0"/>
        <w:jc w:val="left"/>
      </w:pPr>
      <w:r>
        <w:t>ПК 1.3. Осуществлять реализацию норм материального и процессуального права.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600" w:firstLine="0"/>
        <w:jc w:val="left"/>
      </w:pPr>
      <w:r>
        <w:t>ПК 1.4. Обеспечивать законность и правопорядок, безопасность личности, общества и государства, охранять общественный порядок.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600" w:firstLine="0"/>
        <w:jc w:val="left"/>
      </w:pPr>
      <w:r>
        <w:t>ПК 1.11. Обеспечивать защиту сведений, составляющих государственную тайну, сведений конфиденциального характера и иных охраняемых законом тайн.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600" w:firstLine="0"/>
        <w:jc w:val="both"/>
      </w:pPr>
      <w:r>
        <w:t>ПК 1.12. Осуществлять предупреждение преступлений и иных правонарушений на основе использования знаний о закономерностях преступности, преступного поведения и методов их предупреждения, выявлять и устранять причины и условия, способствующие совершению правонарушений.</w:t>
      </w:r>
    </w:p>
    <w:p w:rsidR="00AE1268" w:rsidRDefault="00AE1268">
      <w:pPr>
        <w:rPr>
          <w:sz w:val="2"/>
          <w:szCs w:val="2"/>
        </w:rPr>
      </w:pPr>
    </w:p>
    <w:p w:rsidR="00D3747C" w:rsidRDefault="00D3747C">
      <w:pPr>
        <w:rPr>
          <w:sz w:val="2"/>
          <w:szCs w:val="2"/>
        </w:rPr>
      </w:pPr>
    </w:p>
    <w:p w:rsidR="00D3747C" w:rsidRDefault="00D3747C">
      <w:pPr>
        <w:rPr>
          <w:sz w:val="2"/>
          <w:szCs w:val="2"/>
        </w:rPr>
      </w:pPr>
    </w:p>
    <w:p w:rsidR="00D3747C" w:rsidRDefault="00D3747C" w:rsidP="00D3747C">
      <w:pPr>
        <w:pStyle w:val="20"/>
        <w:shd w:val="clear" w:color="auto" w:fill="auto"/>
        <w:spacing w:after="0" w:line="322" w:lineRule="exact"/>
        <w:ind w:firstLine="280"/>
        <w:jc w:val="left"/>
      </w:pPr>
    </w:p>
    <w:p w:rsidR="00D3747C" w:rsidRDefault="00D3747C" w:rsidP="00D3747C">
      <w:pPr>
        <w:pStyle w:val="20"/>
        <w:shd w:val="clear" w:color="auto" w:fill="auto"/>
        <w:spacing w:after="0" w:line="322" w:lineRule="exact"/>
        <w:ind w:firstLine="280"/>
        <w:jc w:val="left"/>
      </w:pPr>
    </w:p>
    <w:p w:rsidR="00D3747C" w:rsidRDefault="00D3747C" w:rsidP="00D3747C">
      <w:pPr>
        <w:pStyle w:val="20"/>
        <w:shd w:val="clear" w:color="auto" w:fill="auto"/>
        <w:spacing w:after="0" w:line="322" w:lineRule="exact"/>
        <w:ind w:firstLine="280"/>
        <w:jc w:val="left"/>
      </w:pPr>
    </w:p>
    <w:p w:rsidR="00D3747C" w:rsidRDefault="00D3747C" w:rsidP="00D3747C">
      <w:pPr>
        <w:pStyle w:val="20"/>
        <w:shd w:val="clear" w:color="auto" w:fill="auto"/>
        <w:spacing w:after="0" w:line="322" w:lineRule="exact"/>
        <w:ind w:firstLine="280"/>
        <w:jc w:val="left"/>
      </w:pPr>
    </w:p>
    <w:p w:rsidR="00D3747C" w:rsidRDefault="00D3747C" w:rsidP="00D3747C">
      <w:pPr>
        <w:pStyle w:val="20"/>
        <w:shd w:val="clear" w:color="auto" w:fill="auto"/>
        <w:spacing w:after="0" w:line="322" w:lineRule="exact"/>
        <w:ind w:firstLine="280"/>
        <w:jc w:val="left"/>
      </w:pPr>
    </w:p>
    <w:p w:rsidR="00D3747C" w:rsidRDefault="00D3747C" w:rsidP="00D3747C">
      <w:pPr>
        <w:pStyle w:val="20"/>
        <w:shd w:val="clear" w:color="auto" w:fill="auto"/>
        <w:spacing w:after="0" w:line="322" w:lineRule="exact"/>
        <w:ind w:firstLine="280"/>
        <w:jc w:val="left"/>
      </w:pPr>
    </w:p>
    <w:p w:rsidR="00D3747C" w:rsidRDefault="00D3747C" w:rsidP="00D3747C">
      <w:pPr>
        <w:pStyle w:val="20"/>
        <w:shd w:val="clear" w:color="auto" w:fill="auto"/>
        <w:spacing w:after="0" w:line="322" w:lineRule="exact"/>
        <w:ind w:firstLine="280"/>
        <w:jc w:val="left"/>
      </w:pPr>
    </w:p>
    <w:p w:rsidR="00D3747C" w:rsidRDefault="00D3747C" w:rsidP="00D3747C">
      <w:pPr>
        <w:pStyle w:val="20"/>
        <w:shd w:val="clear" w:color="auto" w:fill="auto"/>
        <w:spacing w:after="0" w:line="322" w:lineRule="exact"/>
        <w:ind w:firstLine="280"/>
        <w:jc w:val="left"/>
      </w:pPr>
      <w:r>
        <w:lastRenderedPageBreak/>
        <w:t xml:space="preserve">Контроль и оценка результатов освоения учебной дисциплины осуществляется преподавателем в процессе проведения практических работ, тестирования, а также выполнения </w:t>
      </w:r>
      <w:proofErr w:type="gramStart"/>
      <w:r>
        <w:t>обучающимися</w:t>
      </w:r>
      <w:proofErr w:type="gramEnd"/>
      <w:r>
        <w:t xml:space="preserve"> индивидуальных заданий.</w:t>
      </w:r>
    </w:p>
    <w:p w:rsidR="00D3747C" w:rsidRDefault="00D3747C">
      <w:pPr>
        <w:rPr>
          <w:sz w:val="2"/>
          <w:szCs w:val="2"/>
        </w:rPr>
      </w:pPr>
    </w:p>
    <w:p w:rsidR="00D3747C" w:rsidRDefault="00D3747C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58"/>
        <w:gridCol w:w="2266"/>
        <w:gridCol w:w="1987"/>
        <w:gridCol w:w="2558"/>
      </w:tblGrid>
      <w:tr w:rsidR="00D3747C" w:rsidRPr="00D3747C" w:rsidTr="00950F5E">
        <w:trPr>
          <w:trHeight w:hRule="exact" w:val="566"/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747C" w:rsidRPr="00D3747C" w:rsidRDefault="00D3747C" w:rsidP="00D3747C">
            <w:pPr>
              <w:rPr>
                <w:rFonts w:ascii="Times New Roman" w:hAnsi="Times New Roman" w:cs="Times New Roman"/>
                <w:b/>
              </w:rPr>
            </w:pPr>
            <w:r w:rsidRPr="00D3747C">
              <w:rPr>
                <w:rFonts w:ascii="Times New Roman" w:hAnsi="Times New Roman" w:cs="Times New Roman"/>
                <w:b/>
              </w:rPr>
              <w:t>Результаты обучения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747C" w:rsidRPr="00D3747C" w:rsidRDefault="00D3747C" w:rsidP="00D3747C">
            <w:pPr>
              <w:rPr>
                <w:rFonts w:ascii="Times New Roman" w:hAnsi="Times New Roman" w:cs="Times New Roman"/>
                <w:b/>
              </w:rPr>
            </w:pPr>
            <w:r w:rsidRPr="00D3747C">
              <w:rPr>
                <w:rFonts w:ascii="Times New Roman" w:hAnsi="Times New Roman" w:cs="Times New Roman"/>
                <w:b/>
              </w:rPr>
              <w:t>Результаты освоения дисциплины направлены на формирование: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3747C" w:rsidRPr="00D3747C" w:rsidRDefault="00D3747C" w:rsidP="00D3747C">
            <w:pPr>
              <w:rPr>
                <w:rFonts w:ascii="Times New Roman" w:hAnsi="Times New Roman" w:cs="Times New Roman"/>
                <w:b/>
              </w:rPr>
            </w:pPr>
            <w:r w:rsidRPr="00D3747C">
              <w:rPr>
                <w:rFonts w:ascii="Times New Roman" w:hAnsi="Times New Roman" w:cs="Times New Roman"/>
                <w:b/>
              </w:rPr>
              <w:t>Формы и методы контроля и оценки</w:t>
            </w:r>
          </w:p>
        </w:tc>
      </w:tr>
      <w:tr w:rsidR="00D3747C" w:rsidRPr="00D3747C" w:rsidTr="00950F5E">
        <w:trPr>
          <w:trHeight w:hRule="exact" w:val="562"/>
          <w:jc w:val="center"/>
        </w:trPr>
        <w:tc>
          <w:tcPr>
            <w:tcW w:w="3158" w:type="dxa"/>
            <w:tcBorders>
              <w:left w:val="single" w:sz="4" w:space="0" w:color="auto"/>
            </w:tcBorders>
            <w:shd w:val="clear" w:color="auto" w:fill="FFFFFF"/>
          </w:tcPr>
          <w:p w:rsidR="00D3747C" w:rsidRPr="00D3747C" w:rsidRDefault="00D3747C" w:rsidP="00D3747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747C" w:rsidRPr="00D3747C" w:rsidRDefault="00D3747C" w:rsidP="00D3747C">
            <w:pPr>
              <w:rPr>
                <w:rFonts w:ascii="Times New Roman" w:hAnsi="Times New Roman" w:cs="Times New Roman"/>
                <w:b/>
              </w:rPr>
            </w:pPr>
            <w:r w:rsidRPr="00D3747C">
              <w:rPr>
                <w:rFonts w:ascii="Times New Roman" w:hAnsi="Times New Roman" w:cs="Times New Roman"/>
                <w:b/>
              </w:rPr>
              <w:t>Компетенции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747C" w:rsidRPr="00D3747C" w:rsidRDefault="00D3747C" w:rsidP="00D3747C">
            <w:pPr>
              <w:rPr>
                <w:rFonts w:ascii="Times New Roman" w:hAnsi="Times New Roman" w:cs="Times New Roman"/>
                <w:b/>
              </w:rPr>
            </w:pPr>
            <w:r w:rsidRPr="00D3747C">
              <w:rPr>
                <w:rFonts w:ascii="Times New Roman" w:hAnsi="Times New Roman" w:cs="Times New Roman"/>
                <w:b/>
              </w:rPr>
              <w:t>Результатов</w:t>
            </w:r>
          </w:p>
          <w:p w:rsidR="00D3747C" w:rsidRPr="00D3747C" w:rsidRDefault="00D3747C" w:rsidP="00D3747C">
            <w:pPr>
              <w:rPr>
                <w:rFonts w:ascii="Times New Roman" w:hAnsi="Times New Roman" w:cs="Times New Roman"/>
                <w:b/>
              </w:rPr>
            </w:pPr>
            <w:r w:rsidRPr="00D3747C">
              <w:rPr>
                <w:rFonts w:ascii="Times New Roman" w:hAnsi="Times New Roman" w:cs="Times New Roman"/>
                <w:b/>
              </w:rPr>
              <w:t>воспитания</w:t>
            </w:r>
          </w:p>
        </w:tc>
        <w:tc>
          <w:tcPr>
            <w:tcW w:w="2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747C" w:rsidRPr="00D3747C" w:rsidRDefault="00D3747C" w:rsidP="00D3747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3747C" w:rsidRPr="00D3747C" w:rsidTr="00950F5E">
        <w:trPr>
          <w:trHeight w:hRule="exact" w:val="288"/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747C" w:rsidRPr="00D3747C" w:rsidRDefault="00D3747C" w:rsidP="00D3747C">
            <w:pPr>
              <w:rPr>
                <w:rFonts w:ascii="Times New Roman" w:hAnsi="Times New Roman" w:cs="Times New Roman"/>
              </w:rPr>
            </w:pPr>
            <w:r w:rsidRPr="00D3747C">
              <w:rPr>
                <w:rFonts w:ascii="Times New Roman" w:hAnsi="Times New Roman" w:cs="Times New Roman"/>
              </w:rPr>
              <w:t>Умения: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747C" w:rsidRPr="00D3747C" w:rsidRDefault="00D3747C" w:rsidP="00D374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747C" w:rsidRPr="00D3747C" w:rsidRDefault="00D3747C" w:rsidP="00D374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747C" w:rsidRPr="00D3747C" w:rsidRDefault="00D3747C" w:rsidP="00D3747C">
            <w:pPr>
              <w:rPr>
                <w:rFonts w:ascii="Times New Roman" w:hAnsi="Times New Roman" w:cs="Times New Roman"/>
              </w:rPr>
            </w:pPr>
          </w:p>
        </w:tc>
      </w:tr>
      <w:tr w:rsidR="00D3747C" w:rsidRPr="00D3747C" w:rsidTr="00950F5E">
        <w:trPr>
          <w:trHeight w:hRule="exact" w:val="283"/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747C" w:rsidRPr="00D3747C" w:rsidRDefault="00D3747C" w:rsidP="00D3747C">
            <w:pPr>
              <w:rPr>
                <w:rFonts w:ascii="Times New Roman" w:hAnsi="Times New Roman" w:cs="Times New Roman"/>
              </w:rPr>
            </w:pPr>
            <w:r w:rsidRPr="00D3747C">
              <w:rPr>
                <w:rFonts w:ascii="Times New Roman" w:hAnsi="Times New Roman" w:cs="Times New Roman"/>
              </w:rPr>
              <w:t>-выявлять обстоятельства,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747C" w:rsidRPr="00D3747C" w:rsidRDefault="00D3747C" w:rsidP="00D3747C">
            <w:pPr>
              <w:rPr>
                <w:rFonts w:ascii="Times New Roman" w:hAnsi="Times New Roman" w:cs="Times New Roman"/>
              </w:rPr>
            </w:pPr>
            <w:proofErr w:type="gramStart"/>
            <w:r w:rsidRPr="00D3747C">
              <w:rPr>
                <w:rFonts w:ascii="Times New Roman" w:hAnsi="Times New Roman" w:cs="Times New Roman"/>
              </w:rPr>
              <w:t>ОК</w:t>
            </w:r>
            <w:proofErr w:type="gramEnd"/>
            <w:r w:rsidRPr="00D3747C">
              <w:rPr>
                <w:rFonts w:ascii="Times New Roman" w:hAnsi="Times New Roman" w:cs="Times New Roman"/>
              </w:rPr>
              <w:t xml:space="preserve"> 10,12,13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747C" w:rsidRPr="00D3747C" w:rsidRDefault="00D3747C" w:rsidP="00D3747C">
            <w:pPr>
              <w:rPr>
                <w:rFonts w:ascii="Times New Roman" w:hAnsi="Times New Roman" w:cs="Times New Roman"/>
              </w:rPr>
            </w:pPr>
            <w:r w:rsidRPr="00D3747C">
              <w:rPr>
                <w:rFonts w:ascii="Times New Roman" w:hAnsi="Times New Roman" w:cs="Times New Roman"/>
              </w:rPr>
              <w:t>ЛР 1, ЛР 6.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3747C" w:rsidRPr="00D3747C" w:rsidRDefault="00D3747C" w:rsidP="00D3747C">
            <w:pPr>
              <w:rPr>
                <w:rFonts w:ascii="Times New Roman" w:hAnsi="Times New Roman" w:cs="Times New Roman"/>
              </w:rPr>
            </w:pPr>
            <w:r w:rsidRPr="00D3747C">
              <w:rPr>
                <w:rFonts w:ascii="Times New Roman" w:hAnsi="Times New Roman" w:cs="Times New Roman"/>
              </w:rPr>
              <w:t>Оценка знания текста</w:t>
            </w:r>
          </w:p>
        </w:tc>
      </w:tr>
      <w:tr w:rsidR="00D3747C" w:rsidRPr="00D3747C" w:rsidTr="00950F5E">
        <w:trPr>
          <w:trHeight w:hRule="exact" w:val="1421"/>
          <w:jc w:val="center"/>
        </w:trPr>
        <w:tc>
          <w:tcPr>
            <w:tcW w:w="315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3747C" w:rsidRPr="00D3747C" w:rsidRDefault="00D3747C" w:rsidP="00D3747C">
            <w:pPr>
              <w:rPr>
                <w:rFonts w:ascii="Times New Roman" w:hAnsi="Times New Roman" w:cs="Times New Roman"/>
              </w:rPr>
            </w:pPr>
            <w:r w:rsidRPr="00D3747C">
              <w:rPr>
                <w:rFonts w:ascii="Times New Roman" w:hAnsi="Times New Roman" w:cs="Times New Roman"/>
              </w:rPr>
              <w:t>способствующие преступности, в том числе коррупции;</w:t>
            </w:r>
          </w:p>
          <w:p w:rsidR="00D3747C" w:rsidRPr="00D3747C" w:rsidRDefault="00D3747C" w:rsidP="00D3747C">
            <w:pPr>
              <w:rPr>
                <w:rFonts w:ascii="Times New Roman" w:hAnsi="Times New Roman" w:cs="Times New Roman"/>
              </w:rPr>
            </w:pPr>
            <w:r w:rsidRPr="00D3747C">
              <w:rPr>
                <w:rFonts w:ascii="Times New Roman" w:hAnsi="Times New Roman" w:cs="Times New Roman"/>
              </w:rPr>
              <w:t>-осуществлять деятельность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D3747C" w:rsidRPr="00D3747C" w:rsidRDefault="00D3747C" w:rsidP="00D3747C">
            <w:pPr>
              <w:rPr>
                <w:rFonts w:ascii="Times New Roman" w:hAnsi="Times New Roman" w:cs="Times New Roman"/>
              </w:rPr>
            </w:pPr>
            <w:r w:rsidRPr="00D3747C">
              <w:rPr>
                <w:rFonts w:ascii="Times New Roman" w:hAnsi="Times New Roman" w:cs="Times New Roman"/>
              </w:rPr>
              <w:t>ПК 1.1, 1.2, 1.12.</w:t>
            </w:r>
          </w:p>
        </w:tc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</w:tcPr>
          <w:p w:rsidR="00D3747C" w:rsidRPr="00D3747C" w:rsidRDefault="00D3747C" w:rsidP="00D374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3747C" w:rsidRPr="00D3747C" w:rsidRDefault="00D3747C" w:rsidP="00D3747C">
            <w:pPr>
              <w:rPr>
                <w:rFonts w:ascii="Times New Roman" w:hAnsi="Times New Roman" w:cs="Times New Roman"/>
              </w:rPr>
            </w:pPr>
            <w:r w:rsidRPr="00D3747C">
              <w:rPr>
                <w:rFonts w:ascii="Times New Roman" w:hAnsi="Times New Roman" w:cs="Times New Roman"/>
              </w:rPr>
              <w:t>гимна; Оценка</w:t>
            </w:r>
          </w:p>
          <w:p w:rsidR="00D3747C" w:rsidRPr="00D3747C" w:rsidRDefault="00D3747C" w:rsidP="00D3747C">
            <w:pPr>
              <w:rPr>
                <w:rFonts w:ascii="Times New Roman" w:hAnsi="Times New Roman" w:cs="Times New Roman"/>
              </w:rPr>
            </w:pPr>
            <w:r w:rsidRPr="00D3747C">
              <w:rPr>
                <w:rFonts w:ascii="Times New Roman" w:hAnsi="Times New Roman" w:cs="Times New Roman"/>
              </w:rPr>
              <w:t>выполненных</w:t>
            </w:r>
          </w:p>
          <w:p w:rsidR="00D3747C" w:rsidRPr="00D3747C" w:rsidRDefault="00D3747C" w:rsidP="00D3747C">
            <w:pPr>
              <w:rPr>
                <w:rFonts w:ascii="Times New Roman" w:hAnsi="Times New Roman" w:cs="Times New Roman"/>
              </w:rPr>
            </w:pPr>
            <w:r w:rsidRPr="00D3747C">
              <w:rPr>
                <w:rFonts w:ascii="Times New Roman" w:hAnsi="Times New Roman" w:cs="Times New Roman"/>
              </w:rPr>
              <w:t>практических</w:t>
            </w:r>
          </w:p>
          <w:p w:rsidR="00D3747C" w:rsidRPr="00D3747C" w:rsidRDefault="00D3747C" w:rsidP="00D3747C">
            <w:pPr>
              <w:rPr>
                <w:rFonts w:ascii="Times New Roman" w:hAnsi="Times New Roman" w:cs="Times New Roman"/>
              </w:rPr>
            </w:pPr>
            <w:r w:rsidRPr="00D3747C">
              <w:rPr>
                <w:rFonts w:ascii="Times New Roman" w:hAnsi="Times New Roman" w:cs="Times New Roman"/>
              </w:rPr>
              <w:t>заданий;</w:t>
            </w:r>
          </w:p>
          <w:p w:rsidR="00D3747C" w:rsidRPr="00D3747C" w:rsidRDefault="00D3747C" w:rsidP="00D3747C">
            <w:pPr>
              <w:rPr>
                <w:rFonts w:ascii="Times New Roman" w:hAnsi="Times New Roman" w:cs="Times New Roman"/>
              </w:rPr>
            </w:pPr>
            <w:r w:rsidRPr="00D3747C">
              <w:rPr>
                <w:rFonts w:ascii="Times New Roman" w:hAnsi="Times New Roman" w:cs="Times New Roman"/>
              </w:rPr>
              <w:t>решение</w:t>
            </w:r>
          </w:p>
        </w:tc>
      </w:tr>
      <w:tr w:rsidR="00D3747C" w:rsidRPr="00D3747C" w:rsidTr="00950F5E">
        <w:trPr>
          <w:trHeight w:hRule="exact" w:val="259"/>
          <w:jc w:val="center"/>
        </w:trPr>
        <w:tc>
          <w:tcPr>
            <w:tcW w:w="315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3747C" w:rsidRPr="00D3747C" w:rsidRDefault="00D3747C" w:rsidP="00D3747C">
            <w:pPr>
              <w:rPr>
                <w:rFonts w:ascii="Times New Roman" w:hAnsi="Times New Roman" w:cs="Times New Roman"/>
              </w:rPr>
            </w:pPr>
            <w:r w:rsidRPr="00D3747C">
              <w:rPr>
                <w:rFonts w:ascii="Times New Roman" w:hAnsi="Times New Roman" w:cs="Times New Roman"/>
              </w:rPr>
              <w:t>по предупреждению и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3747C" w:rsidRPr="00D3747C" w:rsidRDefault="00D3747C" w:rsidP="00D3747C">
            <w:pPr>
              <w:rPr>
                <w:rFonts w:ascii="Times New Roman" w:hAnsi="Times New Roman" w:cs="Times New Roman"/>
              </w:rPr>
            </w:pPr>
            <w:proofErr w:type="gramStart"/>
            <w:r w:rsidRPr="00D3747C">
              <w:rPr>
                <w:rFonts w:ascii="Times New Roman" w:hAnsi="Times New Roman" w:cs="Times New Roman"/>
              </w:rPr>
              <w:t>ОК</w:t>
            </w:r>
            <w:proofErr w:type="gramEnd"/>
            <w:r w:rsidRPr="00D3747C">
              <w:rPr>
                <w:rFonts w:ascii="Times New Roman" w:hAnsi="Times New Roman" w:cs="Times New Roman"/>
              </w:rPr>
              <w:t xml:space="preserve"> 10,12,13</w:t>
            </w:r>
          </w:p>
        </w:tc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</w:tcPr>
          <w:p w:rsidR="00D3747C" w:rsidRPr="00D3747C" w:rsidRDefault="00D3747C" w:rsidP="00D374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3747C" w:rsidRPr="00D3747C" w:rsidRDefault="00D3747C" w:rsidP="00D3747C">
            <w:pPr>
              <w:rPr>
                <w:rFonts w:ascii="Times New Roman" w:hAnsi="Times New Roman" w:cs="Times New Roman"/>
              </w:rPr>
            </w:pPr>
            <w:r w:rsidRPr="00D3747C">
              <w:rPr>
                <w:rFonts w:ascii="Times New Roman" w:hAnsi="Times New Roman" w:cs="Times New Roman"/>
              </w:rPr>
              <w:t>ситуационных задач;</w:t>
            </w:r>
          </w:p>
        </w:tc>
      </w:tr>
      <w:tr w:rsidR="00D3747C" w:rsidRPr="00D3747C" w:rsidTr="00950F5E">
        <w:trPr>
          <w:trHeight w:hRule="exact" w:val="3787"/>
          <w:jc w:val="center"/>
        </w:trPr>
        <w:tc>
          <w:tcPr>
            <w:tcW w:w="3158" w:type="dxa"/>
            <w:tcBorders>
              <w:left w:val="single" w:sz="4" w:space="0" w:color="auto"/>
            </w:tcBorders>
            <w:shd w:val="clear" w:color="auto" w:fill="FFFFFF"/>
          </w:tcPr>
          <w:p w:rsidR="00D3747C" w:rsidRPr="00D3747C" w:rsidRDefault="00D3747C" w:rsidP="00D3747C">
            <w:pPr>
              <w:rPr>
                <w:rFonts w:ascii="Times New Roman" w:hAnsi="Times New Roman" w:cs="Times New Roman"/>
              </w:rPr>
            </w:pPr>
            <w:r w:rsidRPr="00D3747C">
              <w:rPr>
                <w:rFonts w:ascii="Times New Roman" w:hAnsi="Times New Roman" w:cs="Times New Roman"/>
              </w:rPr>
              <w:t>профилактике преступлений и иных правонарушений, в том числе коррупционных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D3747C" w:rsidRPr="00D3747C" w:rsidRDefault="00D3747C" w:rsidP="00D3747C">
            <w:pPr>
              <w:rPr>
                <w:rFonts w:ascii="Times New Roman" w:hAnsi="Times New Roman" w:cs="Times New Roman"/>
              </w:rPr>
            </w:pPr>
            <w:r w:rsidRPr="00D3747C">
              <w:rPr>
                <w:rFonts w:ascii="Times New Roman" w:hAnsi="Times New Roman" w:cs="Times New Roman"/>
              </w:rPr>
              <w:t>ПК 1.1, 1.3, 1.12.</w:t>
            </w:r>
          </w:p>
        </w:tc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</w:tcPr>
          <w:p w:rsidR="00D3747C" w:rsidRPr="00D3747C" w:rsidRDefault="00D3747C" w:rsidP="00D3747C">
            <w:pPr>
              <w:rPr>
                <w:rFonts w:ascii="Times New Roman" w:hAnsi="Times New Roman" w:cs="Times New Roman"/>
              </w:rPr>
            </w:pPr>
            <w:r w:rsidRPr="00D3747C">
              <w:rPr>
                <w:rFonts w:ascii="Times New Roman" w:hAnsi="Times New Roman" w:cs="Times New Roman"/>
              </w:rPr>
              <w:t>ЛР 1, ЛР 6.</w:t>
            </w:r>
          </w:p>
        </w:tc>
        <w:tc>
          <w:tcPr>
            <w:tcW w:w="2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747C" w:rsidRPr="00D3747C" w:rsidRDefault="00D3747C" w:rsidP="00D3747C">
            <w:pPr>
              <w:rPr>
                <w:rFonts w:ascii="Times New Roman" w:hAnsi="Times New Roman" w:cs="Times New Roman"/>
              </w:rPr>
            </w:pPr>
            <w:r w:rsidRPr="00D3747C">
              <w:rPr>
                <w:rFonts w:ascii="Times New Roman" w:hAnsi="Times New Roman" w:cs="Times New Roman"/>
              </w:rPr>
              <w:t>Текущий контроль в форме:</w:t>
            </w:r>
          </w:p>
          <w:p w:rsidR="00D3747C" w:rsidRPr="00D3747C" w:rsidRDefault="00D3747C" w:rsidP="00D3747C">
            <w:pPr>
              <w:rPr>
                <w:rFonts w:ascii="Times New Roman" w:hAnsi="Times New Roman" w:cs="Times New Roman"/>
              </w:rPr>
            </w:pPr>
            <w:r w:rsidRPr="00D3747C">
              <w:rPr>
                <w:rFonts w:ascii="Times New Roman" w:hAnsi="Times New Roman" w:cs="Times New Roman"/>
              </w:rPr>
              <w:t>опросов во время занятий;</w:t>
            </w:r>
          </w:p>
          <w:p w:rsidR="00D3747C" w:rsidRPr="00D3747C" w:rsidRDefault="00D3747C" w:rsidP="00D3747C">
            <w:pPr>
              <w:rPr>
                <w:rFonts w:ascii="Times New Roman" w:hAnsi="Times New Roman" w:cs="Times New Roman"/>
              </w:rPr>
            </w:pPr>
            <w:r w:rsidRPr="00D3747C">
              <w:rPr>
                <w:rFonts w:ascii="Times New Roman" w:hAnsi="Times New Roman" w:cs="Times New Roman"/>
              </w:rPr>
              <w:t>наблюдение за ходом разрешения задачи, поставленной перед аудиторией и оперирование при этом юридическими понятиями и категориями.</w:t>
            </w:r>
          </w:p>
        </w:tc>
      </w:tr>
      <w:tr w:rsidR="00D3747C" w:rsidRPr="00D3747C" w:rsidTr="00950F5E">
        <w:trPr>
          <w:trHeight w:hRule="exact" w:val="302"/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747C" w:rsidRPr="00D3747C" w:rsidRDefault="00D3747C" w:rsidP="00D3747C">
            <w:pPr>
              <w:rPr>
                <w:rFonts w:ascii="Times New Roman" w:hAnsi="Times New Roman" w:cs="Times New Roman"/>
              </w:rPr>
            </w:pPr>
            <w:r w:rsidRPr="00D3747C">
              <w:rPr>
                <w:rFonts w:ascii="Times New Roman" w:hAnsi="Times New Roman" w:cs="Times New Roman"/>
              </w:rPr>
              <w:t>Знания: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747C" w:rsidRPr="00D3747C" w:rsidRDefault="00D3747C" w:rsidP="00D374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747C" w:rsidRPr="00D3747C" w:rsidRDefault="00D3747C" w:rsidP="00D374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747C" w:rsidRPr="00D3747C" w:rsidRDefault="00D3747C" w:rsidP="00D3747C">
            <w:pPr>
              <w:rPr>
                <w:rFonts w:ascii="Times New Roman" w:hAnsi="Times New Roman" w:cs="Times New Roman"/>
              </w:rPr>
            </w:pPr>
          </w:p>
        </w:tc>
      </w:tr>
      <w:tr w:rsidR="00D3747C" w:rsidRPr="00D3747C" w:rsidTr="00950F5E">
        <w:trPr>
          <w:trHeight w:hRule="exact" w:val="307"/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747C" w:rsidRPr="00D3747C" w:rsidRDefault="00D3747C" w:rsidP="00D374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747C" w:rsidRPr="00D3747C" w:rsidRDefault="00D3747C" w:rsidP="00D3747C">
            <w:pPr>
              <w:rPr>
                <w:rFonts w:ascii="Times New Roman" w:hAnsi="Times New Roman" w:cs="Times New Roman"/>
              </w:rPr>
            </w:pPr>
            <w:proofErr w:type="gramStart"/>
            <w:r w:rsidRPr="00D3747C">
              <w:rPr>
                <w:rFonts w:ascii="Times New Roman" w:hAnsi="Times New Roman" w:cs="Times New Roman"/>
              </w:rPr>
              <w:t>ОК</w:t>
            </w:r>
            <w:proofErr w:type="gramEnd"/>
            <w:r w:rsidRPr="00D3747C">
              <w:rPr>
                <w:rFonts w:ascii="Times New Roman" w:hAnsi="Times New Roman" w:cs="Times New Roman"/>
              </w:rPr>
              <w:t xml:space="preserve"> 11,12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747C" w:rsidRPr="00D3747C" w:rsidRDefault="00D3747C" w:rsidP="00D3747C">
            <w:pPr>
              <w:rPr>
                <w:rFonts w:ascii="Times New Roman" w:hAnsi="Times New Roman" w:cs="Times New Roman"/>
              </w:rPr>
            </w:pPr>
            <w:r w:rsidRPr="00D3747C">
              <w:rPr>
                <w:rFonts w:ascii="Times New Roman" w:hAnsi="Times New Roman" w:cs="Times New Roman"/>
              </w:rPr>
              <w:t>ЛР 4,6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3747C" w:rsidRPr="00D3747C" w:rsidRDefault="00D3747C" w:rsidP="00D3747C">
            <w:pPr>
              <w:rPr>
                <w:rFonts w:ascii="Times New Roman" w:hAnsi="Times New Roman" w:cs="Times New Roman"/>
              </w:rPr>
            </w:pPr>
            <w:r w:rsidRPr="00D3747C">
              <w:rPr>
                <w:rFonts w:ascii="Times New Roman" w:hAnsi="Times New Roman" w:cs="Times New Roman"/>
              </w:rPr>
              <w:t>Оценка выполнения</w:t>
            </w:r>
          </w:p>
        </w:tc>
      </w:tr>
      <w:tr w:rsidR="00D3747C" w:rsidRPr="00D3747C" w:rsidTr="00950F5E">
        <w:trPr>
          <w:trHeight w:hRule="exact" w:val="1378"/>
          <w:jc w:val="center"/>
        </w:trPr>
        <w:tc>
          <w:tcPr>
            <w:tcW w:w="3158" w:type="dxa"/>
            <w:tcBorders>
              <w:left w:val="single" w:sz="4" w:space="0" w:color="auto"/>
            </w:tcBorders>
            <w:shd w:val="clear" w:color="auto" w:fill="FFFFFF"/>
          </w:tcPr>
          <w:p w:rsidR="00D3747C" w:rsidRPr="00D3747C" w:rsidRDefault="00D3747C" w:rsidP="00D3747C">
            <w:pPr>
              <w:rPr>
                <w:rFonts w:ascii="Times New Roman" w:hAnsi="Times New Roman" w:cs="Times New Roman"/>
              </w:rPr>
            </w:pPr>
            <w:r w:rsidRPr="00D3747C">
              <w:rPr>
                <w:rFonts w:ascii="Times New Roman" w:hAnsi="Times New Roman" w:cs="Times New Roman"/>
              </w:rPr>
              <w:t>- различать социальную природа преступности и её основные характеристики и формы проявления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D3747C" w:rsidRPr="00D3747C" w:rsidRDefault="00D3747C" w:rsidP="00D3747C">
            <w:pPr>
              <w:rPr>
                <w:rFonts w:ascii="Times New Roman" w:hAnsi="Times New Roman" w:cs="Times New Roman"/>
              </w:rPr>
            </w:pPr>
            <w:r w:rsidRPr="00D3747C">
              <w:rPr>
                <w:rFonts w:ascii="Times New Roman" w:hAnsi="Times New Roman" w:cs="Times New Roman"/>
              </w:rPr>
              <w:t>ПК 1.4, 1.11,</w:t>
            </w:r>
          </w:p>
        </w:tc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</w:tcPr>
          <w:p w:rsidR="00D3747C" w:rsidRPr="00D3747C" w:rsidRDefault="00D3747C" w:rsidP="00D374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3747C" w:rsidRPr="00D3747C" w:rsidRDefault="00D3747C" w:rsidP="00D3747C">
            <w:pPr>
              <w:rPr>
                <w:rFonts w:ascii="Times New Roman" w:hAnsi="Times New Roman" w:cs="Times New Roman"/>
              </w:rPr>
            </w:pPr>
            <w:r w:rsidRPr="00D3747C">
              <w:rPr>
                <w:rFonts w:ascii="Times New Roman" w:hAnsi="Times New Roman" w:cs="Times New Roman"/>
              </w:rPr>
              <w:t>практических заданий; оценка выполнения самостоятельных работ.</w:t>
            </w:r>
          </w:p>
        </w:tc>
      </w:tr>
      <w:tr w:rsidR="00D3747C" w:rsidRPr="00D3747C" w:rsidTr="00950F5E">
        <w:trPr>
          <w:trHeight w:hRule="exact" w:val="293"/>
          <w:jc w:val="center"/>
        </w:trPr>
        <w:tc>
          <w:tcPr>
            <w:tcW w:w="3158" w:type="dxa"/>
            <w:tcBorders>
              <w:left w:val="single" w:sz="4" w:space="0" w:color="auto"/>
            </w:tcBorders>
            <w:shd w:val="clear" w:color="auto" w:fill="FFFFFF"/>
          </w:tcPr>
          <w:p w:rsidR="00D3747C" w:rsidRPr="00D3747C" w:rsidRDefault="00D3747C" w:rsidP="00D3747C">
            <w:pPr>
              <w:rPr>
                <w:rFonts w:ascii="Times New Roman" w:hAnsi="Times New Roman" w:cs="Times New Roman"/>
              </w:rPr>
            </w:pPr>
            <w:r w:rsidRPr="00D3747C">
              <w:rPr>
                <w:rFonts w:ascii="Times New Roman" w:hAnsi="Times New Roman" w:cs="Times New Roman"/>
              </w:rPr>
              <w:t>--особенности лиц,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D3747C" w:rsidRPr="00D3747C" w:rsidRDefault="00D3747C" w:rsidP="00D3747C">
            <w:pPr>
              <w:rPr>
                <w:rFonts w:ascii="Times New Roman" w:hAnsi="Times New Roman" w:cs="Times New Roman"/>
              </w:rPr>
            </w:pPr>
            <w:proofErr w:type="gramStart"/>
            <w:r w:rsidRPr="00D3747C">
              <w:rPr>
                <w:rFonts w:ascii="Times New Roman" w:hAnsi="Times New Roman" w:cs="Times New Roman"/>
              </w:rPr>
              <w:t>ОК</w:t>
            </w:r>
            <w:proofErr w:type="gramEnd"/>
            <w:r w:rsidRPr="00D3747C">
              <w:rPr>
                <w:rFonts w:ascii="Times New Roman" w:hAnsi="Times New Roman" w:cs="Times New Roman"/>
              </w:rPr>
              <w:t xml:space="preserve"> 10,11</w:t>
            </w:r>
          </w:p>
        </w:tc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</w:tcPr>
          <w:p w:rsidR="00D3747C" w:rsidRPr="00D3747C" w:rsidRDefault="00D3747C" w:rsidP="00D3747C">
            <w:pPr>
              <w:rPr>
                <w:rFonts w:ascii="Times New Roman" w:hAnsi="Times New Roman" w:cs="Times New Roman"/>
              </w:rPr>
            </w:pPr>
            <w:r w:rsidRPr="00D3747C">
              <w:rPr>
                <w:rFonts w:ascii="Times New Roman" w:hAnsi="Times New Roman" w:cs="Times New Roman"/>
              </w:rPr>
              <w:t>ЛР 4,6</w:t>
            </w:r>
          </w:p>
        </w:tc>
        <w:tc>
          <w:tcPr>
            <w:tcW w:w="2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747C" w:rsidRPr="00D3747C" w:rsidRDefault="00D3747C" w:rsidP="00D3747C">
            <w:pPr>
              <w:rPr>
                <w:rFonts w:ascii="Times New Roman" w:hAnsi="Times New Roman" w:cs="Times New Roman"/>
              </w:rPr>
            </w:pPr>
            <w:r w:rsidRPr="00D3747C">
              <w:rPr>
                <w:rFonts w:ascii="Times New Roman" w:hAnsi="Times New Roman" w:cs="Times New Roman"/>
              </w:rPr>
              <w:t>- Тестирование;</w:t>
            </w:r>
          </w:p>
        </w:tc>
      </w:tr>
      <w:tr w:rsidR="00D3747C" w:rsidRPr="00D3747C" w:rsidTr="00950F5E">
        <w:trPr>
          <w:trHeight w:hRule="exact" w:val="538"/>
          <w:jc w:val="center"/>
        </w:trPr>
        <w:tc>
          <w:tcPr>
            <w:tcW w:w="3158" w:type="dxa"/>
            <w:tcBorders>
              <w:left w:val="single" w:sz="4" w:space="0" w:color="auto"/>
            </w:tcBorders>
            <w:shd w:val="clear" w:color="auto" w:fill="FFFFFF"/>
          </w:tcPr>
          <w:p w:rsidR="00D3747C" w:rsidRPr="00D3747C" w:rsidRDefault="00D3747C" w:rsidP="00D3747C">
            <w:pPr>
              <w:rPr>
                <w:rFonts w:ascii="Times New Roman" w:hAnsi="Times New Roman" w:cs="Times New Roman"/>
              </w:rPr>
            </w:pPr>
            <w:proofErr w:type="gramStart"/>
            <w:r w:rsidRPr="00D3747C">
              <w:rPr>
                <w:rFonts w:ascii="Times New Roman" w:hAnsi="Times New Roman" w:cs="Times New Roman"/>
              </w:rPr>
              <w:t>совершивших</w:t>
            </w:r>
            <w:proofErr w:type="gramEnd"/>
            <w:r w:rsidRPr="00D3747C">
              <w:rPr>
                <w:rFonts w:ascii="Times New Roman" w:hAnsi="Times New Roman" w:cs="Times New Roman"/>
              </w:rPr>
              <w:t xml:space="preserve"> преступления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D3747C" w:rsidRPr="00D3747C" w:rsidRDefault="00D3747C" w:rsidP="00D3747C">
            <w:pPr>
              <w:rPr>
                <w:rFonts w:ascii="Times New Roman" w:hAnsi="Times New Roman" w:cs="Times New Roman"/>
              </w:rPr>
            </w:pPr>
            <w:r w:rsidRPr="00D3747C">
              <w:rPr>
                <w:rFonts w:ascii="Times New Roman" w:hAnsi="Times New Roman" w:cs="Times New Roman"/>
              </w:rPr>
              <w:t>ПК 1.1, 1,2</w:t>
            </w:r>
          </w:p>
        </w:tc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</w:tcPr>
          <w:p w:rsidR="00D3747C" w:rsidRPr="00D3747C" w:rsidRDefault="00D3747C" w:rsidP="00D374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3747C" w:rsidRPr="00D3747C" w:rsidRDefault="00D3747C" w:rsidP="00D3747C">
            <w:pPr>
              <w:rPr>
                <w:rFonts w:ascii="Times New Roman" w:hAnsi="Times New Roman" w:cs="Times New Roman"/>
              </w:rPr>
            </w:pPr>
            <w:r w:rsidRPr="00D3747C">
              <w:rPr>
                <w:rFonts w:ascii="Times New Roman" w:hAnsi="Times New Roman" w:cs="Times New Roman"/>
              </w:rPr>
              <w:t>- письменный, устный опрос</w:t>
            </w:r>
          </w:p>
        </w:tc>
      </w:tr>
      <w:tr w:rsidR="00D3747C" w:rsidRPr="00D3747C" w:rsidTr="00950F5E">
        <w:trPr>
          <w:trHeight w:hRule="exact" w:val="715"/>
          <w:jc w:val="center"/>
        </w:trPr>
        <w:tc>
          <w:tcPr>
            <w:tcW w:w="3158" w:type="dxa"/>
            <w:tcBorders>
              <w:left w:val="single" w:sz="4" w:space="0" w:color="auto"/>
            </w:tcBorders>
            <w:shd w:val="clear" w:color="auto" w:fill="FFFFFF"/>
          </w:tcPr>
          <w:p w:rsidR="00D3747C" w:rsidRPr="00D3747C" w:rsidRDefault="00D3747C" w:rsidP="00D3747C">
            <w:pPr>
              <w:rPr>
                <w:rFonts w:ascii="Times New Roman" w:hAnsi="Times New Roman" w:cs="Times New Roman"/>
              </w:rPr>
            </w:pPr>
            <w:r w:rsidRPr="00D3747C">
              <w:rPr>
                <w:rFonts w:ascii="Times New Roman" w:hAnsi="Times New Roman" w:cs="Times New Roman"/>
              </w:rPr>
              <w:t>-особенности криминальной среды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D3747C" w:rsidRPr="00D3747C" w:rsidRDefault="00D3747C" w:rsidP="00D3747C">
            <w:pPr>
              <w:rPr>
                <w:rFonts w:ascii="Times New Roman" w:hAnsi="Times New Roman" w:cs="Times New Roman"/>
              </w:rPr>
            </w:pPr>
            <w:proofErr w:type="gramStart"/>
            <w:r w:rsidRPr="00D3747C">
              <w:rPr>
                <w:rFonts w:ascii="Times New Roman" w:hAnsi="Times New Roman" w:cs="Times New Roman"/>
              </w:rPr>
              <w:t>ОК</w:t>
            </w:r>
            <w:proofErr w:type="gramEnd"/>
            <w:r w:rsidRPr="00D3747C">
              <w:rPr>
                <w:rFonts w:ascii="Times New Roman" w:hAnsi="Times New Roman" w:cs="Times New Roman"/>
              </w:rPr>
              <w:t xml:space="preserve"> 10,11 ПК 1.1, 1,2</w:t>
            </w:r>
          </w:p>
        </w:tc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</w:tcPr>
          <w:p w:rsidR="00D3747C" w:rsidRPr="00D3747C" w:rsidRDefault="00D3747C" w:rsidP="00D3747C">
            <w:pPr>
              <w:rPr>
                <w:rFonts w:ascii="Times New Roman" w:hAnsi="Times New Roman" w:cs="Times New Roman"/>
              </w:rPr>
            </w:pPr>
            <w:r w:rsidRPr="00D3747C">
              <w:rPr>
                <w:rFonts w:ascii="Times New Roman" w:hAnsi="Times New Roman" w:cs="Times New Roman"/>
              </w:rPr>
              <w:t>ЛР 4,6</w:t>
            </w:r>
          </w:p>
        </w:tc>
        <w:tc>
          <w:tcPr>
            <w:tcW w:w="2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747C" w:rsidRPr="00D3747C" w:rsidRDefault="00D3747C" w:rsidP="00D3747C">
            <w:pPr>
              <w:rPr>
                <w:rFonts w:ascii="Times New Roman" w:hAnsi="Times New Roman" w:cs="Times New Roman"/>
              </w:rPr>
            </w:pPr>
          </w:p>
        </w:tc>
      </w:tr>
      <w:tr w:rsidR="00D3747C" w:rsidRPr="00D3747C" w:rsidTr="00950F5E">
        <w:trPr>
          <w:trHeight w:hRule="exact" w:val="408"/>
          <w:jc w:val="center"/>
        </w:trPr>
        <w:tc>
          <w:tcPr>
            <w:tcW w:w="315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3747C" w:rsidRPr="00D3747C" w:rsidRDefault="00D3747C" w:rsidP="00D3747C">
            <w:pPr>
              <w:rPr>
                <w:rFonts w:ascii="Times New Roman" w:hAnsi="Times New Roman" w:cs="Times New Roman"/>
              </w:rPr>
            </w:pPr>
            <w:r w:rsidRPr="00D3747C">
              <w:rPr>
                <w:rFonts w:ascii="Times New Roman" w:hAnsi="Times New Roman" w:cs="Times New Roman"/>
              </w:rPr>
              <w:t xml:space="preserve">-механизм </w:t>
            </w:r>
            <w:proofErr w:type="gramStart"/>
            <w:r w:rsidRPr="00D3747C">
              <w:rPr>
                <w:rFonts w:ascii="Times New Roman" w:hAnsi="Times New Roman" w:cs="Times New Roman"/>
              </w:rPr>
              <w:t>индивидуального</w:t>
            </w:r>
            <w:proofErr w:type="gramEnd"/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D3747C" w:rsidRPr="00D3747C" w:rsidRDefault="00D3747C" w:rsidP="00D374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</w:tcPr>
          <w:p w:rsidR="00D3747C" w:rsidRPr="00D3747C" w:rsidRDefault="00D3747C" w:rsidP="00D374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747C" w:rsidRPr="00D3747C" w:rsidRDefault="00D3747C" w:rsidP="00D3747C">
            <w:pPr>
              <w:rPr>
                <w:rFonts w:ascii="Times New Roman" w:hAnsi="Times New Roman" w:cs="Times New Roman"/>
              </w:rPr>
            </w:pPr>
          </w:p>
        </w:tc>
      </w:tr>
      <w:tr w:rsidR="00D3747C" w:rsidRPr="00D3747C" w:rsidTr="00950F5E">
        <w:trPr>
          <w:trHeight w:hRule="exact" w:val="259"/>
          <w:jc w:val="center"/>
        </w:trPr>
        <w:tc>
          <w:tcPr>
            <w:tcW w:w="3158" w:type="dxa"/>
            <w:tcBorders>
              <w:left w:val="single" w:sz="4" w:space="0" w:color="auto"/>
            </w:tcBorders>
            <w:shd w:val="clear" w:color="auto" w:fill="FFFFFF"/>
          </w:tcPr>
          <w:p w:rsidR="00D3747C" w:rsidRPr="00D3747C" w:rsidRDefault="00D3747C" w:rsidP="00D3747C">
            <w:pPr>
              <w:rPr>
                <w:rFonts w:ascii="Times New Roman" w:hAnsi="Times New Roman" w:cs="Times New Roman"/>
              </w:rPr>
            </w:pPr>
            <w:r w:rsidRPr="00D3747C">
              <w:rPr>
                <w:rFonts w:ascii="Times New Roman" w:hAnsi="Times New Roman" w:cs="Times New Roman"/>
              </w:rPr>
              <w:t>преступного поведения-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D3747C" w:rsidRPr="00D3747C" w:rsidRDefault="00D3747C" w:rsidP="00D3747C">
            <w:pPr>
              <w:rPr>
                <w:rFonts w:ascii="Times New Roman" w:hAnsi="Times New Roman" w:cs="Times New Roman"/>
              </w:rPr>
            </w:pPr>
            <w:proofErr w:type="gramStart"/>
            <w:r w:rsidRPr="00D3747C">
              <w:rPr>
                <w:rFonts w:ascii="Times New Roman" w:hAnsi="Times New Roman" w:cs="Times New Roman"/>
              </w:rPr>
              <w:t>ОК</w:t>
            </w:r>
            <w:proofErr w:type="gramEnd"/>
            <w:r w:rsidRPr="00D3747C">
              <w:rPr>
                <w:rFonts w:ascii="Times New Roman" w:hAnsi="Times New Roman" w:cs="Times New Roman"/>
              </w:rPr>
              <w:t xml:space="preserve"> 10,11</w:t>
            </w:r>
          </w:p>
        </w:tc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</w:tcPr>
          <w:p w:rsidR="00D3747C" w:rsidRPr="00D3747C" w:rsidRDefault="00D3747C" w:rsidP="00D374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747C" w:rsidRPr="00D3747C" w:rsidRDefault="00D3747C" w:rsidP="00D3747C">
            <w:pPr>
              <w:rPr>
                <w:rFonts w:ascii="Times New Roman" w:hAnsi="Times New Roman" w:cs="Times New Roman"/>
              </w:rPr>
            </w:pPr>
          </w:p>
        </w:tc>
      </w:tr>
      <w:tr w:rsidR="00D3747C" w:rsidRPr="00D3747C" w:rsidTr="00950F5E">
        <w:trPr>
          <w:trHeight w:hRule="exact" w:val="298"/>
          <w:jc w:val="center"/>
        </w:trPr>
        <w:tc>
          <w:tcPr>
            <w:tcW w:w="3158" w:type="dxa"/>
            <w:tcBorders>
              <w:left w:val="single" w:sz="4" w:space="0" w:color="auto"/>
            </w:tcBorders>
            <w:shd w:val="clear" w:color="auto" w:fill="FFFFFF"/>
          </w:tcPr>
          <w:p w:rsidR="00D3747C" w:rsidRPr="00D3747C" w:rsidRDefault="00D3747C" w:rsidP="00D3747C">
            <w:pPr>
              <w:rPr>
                <w:rFonts w:ascii="Times New Roman" w:hAnsi="Times New Roman" w:cs="Times New Roman"/>
              </w:rPr>
            </w:pPr>
            <w:r w:rsidRPr="00D3747C">
              <w:rPr>
                <w:rFonts w:ascii="Times New Roman" w:hAnsi="Times New Roman" w:cs="Times New Roman"/>
              </w:rPr>
              <w:t>криминологическая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D3747C" w:rsidRPr="00D3747C" w:rsidRDefault="00D3747C" w:rsidP="00D3747C">
            <w:pPr>
              <w:rPr>
                <w:rFonts w:ascii="Times New Roman" w:hAnsi="Times New Roman" w:cs="Times New Roman"/>
              </w:rPr>
            </w:pPr>
            <w:r w:rsidRPr="00D3747C">
              <w:rPr>
                <w:rFonts w:ascii="Times New Roman" w:hAnsi="Times New Roman" w:cs="Times New Roman"/>
              </w:rPr>
              <w:t>ПК 1.1, 1,2</w:t>
            </w:r>
          </w:p>
        </w:tc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</w:tcPr>
          <w:p w:rsidR="00D3747C" w:rsidRPr="00D3747C" w:rsidRDefault="00D3747C" w:rsidP="00D3747C">
            <w:pPr>
              <w:rPr>
                <w:rFonts w:ascii="Times New Roman" w:hAnsi="Times New Roman" w:cs="Times New Roman"/>
              </w:rPr>
            </w:pPr>
            <w:r w:rsidRPr="00D3747C">
              <w:rPr>
                <w:rFonts w:ascii="Times New Roman" w:hAnsi="Times New Roman" w:cs="Times New Roman"/>
              </w:rPr>
              <w:t>ЛР 4,6</w:t>
            </w:r>
          </w:p>
        </w:tc>
        <w:tc>
          <w:tcPr>
            <w:tcW w:w="2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747C" w:rsidRPr="00D3747C" w:rsidRDefault="00D3747C" w:rsidP="00D3747C">
            <w:pPr>
              <w:rPr>
                <w:rFonts w:ascii="Times New Roman" w:hAnsi="Times New Roman" w:cs="Times New Roman"/>
              </w:rPr>
            </w:pPr>
          </w:p>
        </w:tc>
      </w:tr>
      <w:tr w:rsidR="00D3747C" w:rsidRPr="00D3747C" w:rsidTr="00950F5E">
        <w:trPr>
          <w:trHeight w:hRule="exact" w:val="1460"/>
          <w:jc w:val="center"/>
        </w:trPr>
        <w:tc>
          <w:tcPr>
            <w:tcW w:w="315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3747C" w:rsidRPr="00D3747C" w:rsidRDefault="00D3747C" w:rsidP="00D3747C">
            <w:pPr>
              <w:rPr>
                <w:rFonts w:ascii="Times New Roman" w:hAnsi="Times New Roman" w:cs="Times New Roman"/>
              </w:rPr>
            </w:pPr>
            <w:r w:rsidRPr="00D3747C">
              <w:rPr>
                <w:rFonts w:ascii="Times New Roman" w:hAnsi="Times New Roman" w:cs="Times New Roman"/>
              </w:rPr>
              <w:t>характеристика отдельных видов и групп преступлений</w:t>
            </w:r>
          </w:p>
          <w:p w:rsidR="00D3747C" w:rsidRPr="00D3747C" w:rsidRDefault="00D3747C" w:rsidP="00D3747C">
            <w:pPr>
              <w:rPr>
                <w:rFonts w:ascii="Times New Roman" w:hAnsi="Times New Roman" w:cs="Times New Roman"/>
              </w:rPr>
            </w:pPr>
            <w:r w:rsidRPr="00D3747C">
              <w:rPr>
                <w:rFonts w:ascii="Times New Roman" w:hAnsi="Times New Roman" w:cs="Times New Roman"/>
              </w:rPr>
              <w:t>-основные цели и задачи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747C" w:rsidRPr="00D3747C" w:rsidRDefault="00D3747C" w:rsidP="00D374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747C" w:rsidRPr="00D3747C" w:rsidRDefault="00D3747C" w:rsidP="00D374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747C" w:rsidRPr="00D3747C" w:rsidRDefault="00D3747C" w:rsidP="00D3747C">
            <w:pPr>
              <w:rPr>
                <w:rFonts w:ascii="Times New Roman" w:hAnsi="Times New Roman" w:cs="Times New Roman"/>
              </w:rPr>
            </w:pPr>
          </w:p>
        </w:tc>
      </w:tr>
    </w:tbl>
    <w:p w:rsidR="00D3747C" w:rsidRDefault="00D3747C">
      <w:pPr>
        <w:rPr>
          <w:sz w:val="2"/>
          <w:szCs w:val="2"/>
        </w:rPr>
        <w:sectPr w:rsidR="00D3747C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  <w:bookmarkStart w:id="3" w:name="_GoBack"/>
      <w:bookmarkEnd w:id="3"/>
    </w:p>
    <w:p w:rsidR="00AE1268" w:rsidRDefault="00CE7E62" w:rsidP="00E316C6">
      <w:pPr>
        <w:pStyle w:val="40"/>
        <w:numPr>
          <w:ilvl w:val="0"/>
          <w:numId w:val="1"/>
        </w:numPr>
        <w:shd w:val="clear" w:color="auto" w:fill="auto"/>
        <w:tabs>
          <w:tab w:val="left" w:pos="1250"/>
        </w:tabs>
        <w:spacing w:after="162"/>
        <w:ind w:left="1240"/>
      </w:pPr>
      <w:r>
        <w:lastRenderedPageBreak/>
        <w:t>Типовые контрольные задания и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 в процессе освоения образовательной программы.</w:t>
      </w:r>
    </w:p>
    <w:p w:rsidR="00AE1268" w:rsidRDefault="00CE7E62" w:rsidP="00E316C6">
      <w:pPr>
        <w:pStyle w:val="24"/>
        <w:shd w:val="clear" w:color="auto" w:fill="auto"/>
        <w:spacing w:after="131" w:line="240" w:lineRule="exact"/>
        <w:ind w:left="1240"/>
        <w:jc w:val="left"/>
      </w:pPr>
      <w:bookmarkStart w:id="4" w:name="bookmark3"/>
      <w:r>
        <w:t>Вопросы итогового теста:</w:t>
      </w:r>
      <w:bookmarkEnd w:id="4"/>
    </w:p>
    <w:p w:rsidR="00AE1268" w:rsidRDefault="00CE7E62" w:rsidP="00E316C6">
      <w:pPr>
        <w:pStyle w:val="20"/>
        <w:numPr>
          <w:ilvl w:val="0"/>
          <w:numId w:val="2"/>
        </w:numPr>
        <w:shd w:val="clear" w:color="auto" w:fill="auto"/>
        <w:tabs>
          <w:tab w:val="left" w:pos="958"/>
        </w:tabs>
        <w:spacing w:after="0" w:line="274" w:lineRule="exact"/>
        <w:ind w:left="600" w:firstLine="0"/>
        <w:jc w:val="both"/>
      </w:pPr>
      <w:r>
        <w:t>К тенденциям современной насильственной преступности можно отнести следующие характеристики: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7"/>
        </w:tabs>
        <w:spacing w:after="0" w:line="274" w:lineRule="exact"/>
        <w:ind w:left="600" w:firstLine="0"/>
        <w:jc w:val="left"/>
      </w:pPr>
      <w:r>
        <w:t xml:space="preserve">увеличение удельного веса насильственных преступлений, совершаемых женщинами </w:t>
      </w:r>
      <w:proofErr w:type="gramStart"/>
      <w:r>
        <w:t>-с</w:t>
      </w:r>
      <w:proofErr w:type="gramEnd"/>
      <w:r>
        <w:t>нижение числа насильственных преступлений в маргинальной среде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7"/>
        </w:tabs>
        <w:spacing w:after="0" w:line="274" w:lineRule="exact"/>
        <w:ind w:left="600" w:firstLine="0"/>
        <w:jc w:val="both"/>
      </w:pPr>
      <w:r>
        <w:t>снижение количества насильственных посягательств, совершаемых с применением оружия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7"/>
        </w:tabs>
        <w:spacing w:after="0" w:line="274" w:lineRule="exact"/>
        <w:ind w:left="600" w:firstLine="0"/>
        <w:jc w:val="both"/>
      </w:pPr>
      <w:r>
        <w:t>основная доля преступников в возрасте 50—55 лет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7"/>
        </w:tabs>
        <w:spacing w:after="0" w:line="274" w:lineRule="exact"/>
        <w:ind w:left="600" w:firstLine="0"/>
        <w:jc w:val="both"/>
      </w:pPr>
      <w:r>
        <w:t>снижение латентности насильственной преступности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7"/>
        </w:tabs>
        <w:spacing w:after="0" w:line="274" w:lineRule="exact"/>
        <w:ind w:left="600" w:firstLine="0"/>
        <w:jc w:val="both"/>
      </w:pPr>
      <w:r>
        <w:t>основная доля преступников в возрасте 30—49 лет</w:t>
      </w:r>
    </w:p>
    <w:p w:rsidR="00AE1268" w:rsidRDefault="00CE7E62" w:rsidP="00E316C6">
      <w:pPr>
        <w:pStyle w:val="20"/>
        <w:numPr>
          <w:ilvl w:val="0"/>
          <w:numId w:val="2"/>
        </w:numPr>
        <w:shd w:val="clear" w:color="auto" w:fill="auto"/>
        <w:tabs>
          <w:tab w:val="left" w:pos="954"/>
        </w:tabs>
        <w:spacing w:after="0" w:line="274" w:lineRule="exact"/>
        <w:ind w:left="600" w:firstLine="0"/>
        <w:jc w:val="both"/>
      </w:pPr>
      <w:r>
        <w:t xml:space="preserve">Деятельность специализированных органов, препятствующая реализации </w:t>
      </w:r>
      <w:proofErr w:type="spellStart"/>
      <w:r>
        <w:t>виктимных</w:t>
      </w:r>
      <w:proofErr w:type="spellEnd"/>
      <w:r>
        <w:t xml:space="preserve"> свойств и качеств отдельных групп населения, образует следующий уровень </w:t>
      </w:r>
      <w:proofErr w:type="spellStart"/>
      <w:r>
        <w:t>виктимологической</w:t>
      </w:r>
      <w:proofErr w:type="spellEnd"/>
      <w:r>
        <w:t xml:space="preserve"> профилактики: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7"/>
        </w:tabs>
        <w:spacing w:after="0" w:line="254" w:lineRule="exact"/>
        <w:ind w:left="600" w:firstLine="0"/>
        <w:jc w:val="both"/>
      </w:pPr>
      <w:r>
        <w:t>специальный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7"/>
        </w:tabs>
        <w:spacing w:after="0" w:line="254" w:lineRule="exact"/>
        <w:ind w:left="600" w:firstLine="0"/>
        <w:jc w:val="both"/>
      </w:pPr>
      <w:proofErr w:type="spellStart"/>
      <w:r>
        <w:t>общесоциальный</w:t>
      </w:r>
      <w:proofErr w:type="spellEnd"/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7"/>
        </w:tabs>
        <w:spacing w:after="0" w:line="254" w:lineRule="exact"/>
        <w:ind w:left="600" w:firstLine="0"/>
        <w:jc w:val="both"/>
      </w:pPr>
      <w:r>
        <w:t>федеральный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7"/>
        </w:tabs>
        <w:spacing w:after="0" w:line="274" w:lineRule="exact"/>
        <w:ind w:left="600" w:firstLine="0"/>
        <w:jc w:val="both"/>
      </w:pPr>
      <w:r>
        <w:t>индивидуальный</w:t>
      </w:r>
    </w:p>
    <w:p w:rsidR="00AE1268" w:rsidRDefault="00CE7E62" w:rsidP="00E316C6">
      <w:pPr>
        <w:pStyle w:val="20"/>
        <w:numPr>
          <w:ilvl w:val="0"/>
          <w:numId w:val="2"/>
        </w:numPr>
        <w:shd w:val="clear" w:color="auto" w:fill="auto"/>
        <w:tabs>
          <w:tab w:val="left" w:pos="954"/>
        </w:tabs>
        <w:spacing w:after="0" w:line="274" w:lineRule="exact"/>
        <w:ind w:left="600" w:firstLine="0"/>
        <w:jc w:val="both"/>
      </w:pPr>
      <w:r>
        <w:t>Женская преступност</w:t>
      </w:r>
      <w:proofErr w:type="gramStart"/>
      <w:r>
        <w:t>ь-</w:t>
      </w:r>
      <w:proofErr w:type="gramEnd"/>
      <w:r>
        <w:t xml:space="preserve"> это: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600" w:firstLine="0"/>
        <w:jc w:val="both"/>
      </w:pPr>
      <w:r>
        <w:t>-самостоятельный вид преступности, представляющий собой совокупность преступлений, совершенных представителями этнических групп, отличающихся своеобразным стереотипом поведения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7"/>
        </w:tabs>
        <w:spacing w:after="0" w:line="274" w:lineRule="exact"/>
        <w:ind w:left="600" w:firstLine="0"/>
        <w:jc w:val="both"/>
      </w:pPr>
      <w:r>
        <w:t>относительно самостоятельная часть преступности, характеризующаяся устойчивостью преступной деятельности лиц, ранее совершавших преступления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7"/>
        </w:tabs>
        <w:spacing w:after="0" w:line="274" w:lineRule="exact"/>
        <w:ind w:left="600" w:firstLine="0"/>
        <w:jc w:val="both"/>
      </w:pPr>
      <w:r>
        <w:t>самостоятельный вид преступности, отличающийся количественными и качественными показателями, что выражается в масштабах преступлений, их характере, способах и средствах достижения цели, психологическом отношении преступниц к совершенному преступному деянию, взаимоотношениях с потерпевшими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7"/>
        </w:tabs>
        <w:spacing w:after="0" w:line="274" w:lineRule="exact"/>
        <w:ind w:left="600" w:firstLine="0"/>
        <w:jc w:val="both"/>
      </w:pPr>
      <w:r>
        <w:t>все ответы верны</w:t>
      </w:r>
    </w:p>
    <w:p w:rsidR="00AE1268" w:rsidRDefault="00CE7E62" w:rsidP="00E316C6">
      <w:pPr>
        <w:pStyle w:val="20"/>
        <w:numPr>
          <w:ilvl w:val="0"/>
          <w:numId w:val="2"/>
        </w:numPr>
        <w:shd w:val="clear" w:color="auto" w:fill="auto"/>
        <w:tabs>
          <w:tab w:val="left" w:pos="954"/>
        </w:tabs>
        <w:spacing w:after="0" w:line="274" w:lineRule="exact"/>
        <w:ind w:left="600" w:firstLine="0"/>
        <w:jc w:val="both"/>
      </w:pPr>
      <w:r>
        <w:t>Какая функция не свойственна криминологии?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7"/>
        </w:tabs>
        <w:spacing w:after="0" w:line="274" w:lineRule="exact"/>
        <w:ind w:left="600" w:right="7620" w:firstLine="0"/>
        <w:jc w:val="left"/>
      </w:pPr>
      <w:r>
        <w:t xml:space="preserve">измерительная </w:t>
      </w:r>
      <w:proofErr w:type="gramStart"/>
      <w:r>
        <w:t>-п</w:t>
      </w:r>
      <w:proofErr w:type="gramEnd"/>
      <w:r>
        <w:t>рогностическая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2"/>
        </w:tabs>
        <w:spacing w:after="0" w:line="274" w:lineRule="exact"/>
        <w:ind w:left="600" w:right="7700" w:firstLine="0"/>
        <w:jc w:val="left"/>
      </w:pPr>
      <w:r>
        <w:t xml:space="preserve">аналитическая </w:t>
      </w:r>
      <w:proofErr w:type="gramStart"/>
      <w:r>
        <w:t>-о</w:t>
      </w:r>
      <w:proofErr w:type="gramEnd"/>
      <w:r>
        <w:t>писательная</w:t>
      </w:r>
    </w:p>
    <w:p w:rsidR="00AE1268" w:rsidRDefault="00CE7E62" w:rsidP="00E316C6">
      <w:pPr>
        <w:pStyle w:val="20"/>
        <w:numPr>
          <w:ilvl w:val="0"/>
          <w:numId w:val="2"/>
        </w:numPr>
        <w:shd w:val="clear" w:color="auto" w:fill="auto"/>
        <w:tabs>
          <w:tab w:val="left" w:pos="954"/>
        </w:tabs>
        <w:spacing w:after="0" w:line="274" w:lineRule="exact"/>
        <w:ind w:left="600" w:firstLine="0"/>
        <w:jc w:val="both"/>
      </w:pPr>
      <w:r>
        <w:t>Основная доля преступников приходится на возрастную группу: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2"/>
        </w:tabs>
        <w:spacing w:after="0" w:line="274" w:lineRule="exact"/>
        <w:ind w:left="600" w:firstLine="0"/>
        <w:jc w:val="both"/>
      </w:pPr>
      <w:r>
        <w:t>15—17 лет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2"/>
        </w:tabs>
        <w:spacing w:after="0" w:line="274" w:lineRule="exact"/>
        <w:ind w:left="600" w:firstLine="0"/>
        <w:jc w:val="both"/>
      </w:pPr>
      <w:r>
        <w:t>50—55 лет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2"/>
        </w:tabs>
        <w:spacing w:after="0" w:line="274" w:lineRule="exact"/>
        <w:ind w:left="600" w:firstLine="0"/>
        <w:jc w:val="both"/>
      </w:pPr>
      <w:r>
        <w:t>25—30 лет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2"/>
        </w:tabs>
        <w:spacing w:after="0" w:line="274" w:lineRule="exact"/>
        <w:ind w:left="600" w:firstLine="0"/>
        <w:jc w:val="both"/>
      </w:pPr>
      <w:r>
        <w:t>30—49 лет</w:t>
      </w:r>
    </w:p>
    <w:p w:rsidR="00AE1268" w:rsidRDefault="00CE7E62" w:rsidP="00E316C6">
      <w:pPr>
        <w:pStyle w:val="20"/>
        <w:numPr>
          <w:ilvl w:val="0"/>
          <w:numId w:val="2"/>
        </w:numPr>
        <w:shd w:val="clear" w:color="auto" w:fill="auto"/>
        <w:tabs>
          <w:tab w:val="left" w:pos="954"/>
        </w:tabs>
        <w:spacing w:after="0" w:line="274" w:lineRule="exact"/>
        <w:ind w:left="600" w:firstLine="0"/>
        <w:jc w:val="both"/>
      </w:pPr>
      <w:r>
        <w:t>Этническая преступность — это: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7"/>
        </w:tabs>
        <w:spacing w:after="0" w:line="274" w:lineRule="exact"/>
        <w:ind w:left="600" w:firstLine="0"/>
        <w:jc w:val="both"/>
      </w:pPr>
      <w:r>
        <w:t>самостоятельный вид преступности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7"/>
        </w:tabs>
        <w:spacing w:after="0" w:line="274" w:lineRule="exact"/>
        <w:ind w:left="600" w:firstLine="0"/>
        <w:jc w:val="both"/>
      </w:pPr>
      <w:r>
        <w:t>самостоятельный вид организованной преступности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7"/>
        </w:tabs>
        <w:spacing w:after="0" w:line="274" w:lineRule="exact"/>
        <w:ind w:left="600" w:firstLine="0"/>
        <w:jc w:val="both"/>
      </w:pPr>
      <w:r>
        <w:t>составная часть организованной преступности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7"/>
        </w:tabs>
        <w:spacing w:after="0" w:line="274" w:lineRule="exact"/>
        <w:ind w:left="600" w:firstLine="0"/>
        <w:jc w:val="both"/>
      </w:pPr>
      <w:r>
        <w:t xml:space="preserve">составная часть </w:t>
      </w:r>
      <w:proofErr w:type="spellStart"/>
      <w:r>
        <w:t>киберпреступности</w:t>
      </w:r>
      <w:proofErr w:type="spellEnd"/>
    </w:p>
    <w:p w:rsidR="00AE1268" w:rsidRDefault="00CE7E62" w:rsidP="00E316C6">
      <w:pPr>
        <w:pStyle w:val="20"/>
        <w:numPr>
          <w:ilvl w:val="0"/>
          <w:numId w:val="2"/>
        </w:numPr>
        <w:shd w:val="clear" w:color="auto" w:fill="auto"/>
        <w:tabs>
          <w:tab w:val="left" w:pos="954"/>
        </w:tabs>
        <w:spacing w:after="0" w:line="274" w:lineRule="exact"/>
        <w:ind w:left="600" w:firstLine="0"/>
        <w:jc w:val="both"/>
      </w:pPr>
      <w:r>
        <w:t>Рецидивная преступность — это: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7"/>
        </w:tabs>
        <w:spacing w:after="0" w:line="274" w:lineRule="exact"/>
        <w:ind w:left="600" w:firstLine="0"/>
        <w:jc w:val="both"/>
      </w:pPr>
      <w:r>
        <w:t>самостоятельный вид преступности, представляющий собой совокупность преступлений и лиц (в возрасте от 14 до 18 лет), их совершивших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7"/>
        </w:tabs>
        <w:spacing w:after="0" w:line="274" w:lineRule="exact"/>
        <w:ind w:left="600" w:firstLine="0"/>
        <w:jc w:val="both"/>
      </w:pPr>
      <w:r>
        <w:t>соотношение корыстных, насильственных и иных видов преступлений</w:t>
      </w:r>
    </w:p>
    <w:p w:rsidR="00AE1268" w:rsidRDefault="00AE1268">
      <w:pPr>
        <w:rPr>
          <w:sz w:val="2"/>
          <w:szCs w:val="2"/>
        </w:rPr>
        <w:sectPr w:rsidR="00AE1268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1"/>
        </w:tabs>
        <w:spacing w:after="0" w:line="274" w:lineRule="exact"/>
        <w:ind w:left="600" w:firstLine="0"/>
        <w:jc w:val="left"/>
      </w:pPr>
      <w:r>
        <w:lastRenderedPageBreak/>
        <w:t>социально-правовое явление, а также относительно самостоятельная часть преступности, характеризующаяся устойчивостью преступной деятельности лиц, ранее совершавших преступления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51"/>
        </w:tabs>
        <w:spacing w:after="0" w:line="274" w:lineRule="exact"/>
        <w:ind w:left="600" w:firstLine="0"/>
        <w:jc w:val="left"/>
      </w:pPr>
      <w:r>
        <w:t>самостоятельный вид преступности, складывающийся из совокупности тождественных и (или) однородных преступлений, а также совокупности лиц, их совершивших, отличающихся от других категорий преступников узкой специализацией, устойчивыми связями с преступной средой, занятием преступлениями как бизнесом</w:t>
      </w:r>
    </w:p>
    <w:p w:rsidR="00AE1268" w:rsidRDefault="00CE7E62" w:rsidP="00E316C6">
      <w:pPr>
        <w:pStyle w:val="20"/>
        <w:numPr>
          <w:ilvl w:val="0"/>
          <w:numId w:val="2"/>
        </w:numPr>
        <w:shd w:val="clear" w:color="auto" w:fill="auto"/>
        <w:tabs>
          <w:tab w:val="left" w:pos="937"/>
        </w:tabs>
        <w:spacing w:after="0" w:line="274" w:lineRule="exact"/>
        <w:ind w:left="600" w:firstLine="0"/>
        <w:jc w:val="both"/>
      </w:pPr>
      <w:r>
        <w:t>Преступники-рецидивисты, профессионалы, для которых совершение краж в первую очередь, а также иных преступлений имущественного характера является основным или единственным источником сре</w:t>
      </w:r>
      <w:proofErr w:type="gramStart"/>
      <w:r>
        <w:t>дств к с</w:t>
      </w:r>
      <w:proofErr w:type="gramEnd"/>
      <w:r>
        <w:t>уществованию, образуют следующий тип преступника: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56"/>
        </w:tabs>
        <w:spacing w:after="0" w:line="274" w:lineRule="exact"/>
        <w:ind w:left="600" w:firstLine="0"/>
        <w:jc w:val="both"/>
      </w:pPr>
      <w:r>
        <w:t>алкогольно-наркотизированный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56"/>
        </w:tabs>
        <w:spacing w:after="0" w:line="274" w:lineRule="exact"/>
        <w:ind w:left="600" w:firstLine="0"/>
        <w:jc w:val="both"/>
      </w:pPr>
      <w:r>
        <w:t>корыстолюбивый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56"/>
        </w:tabs>
        <w:spacing w:after="0" w:line="274" w:lineRule="exact"/>
        <w:ind w:left="600" w:firstLine="0"/>
        <w:jc w:val="both"/>
      </w:pPr>
      <w:r>
        <w:t>утверждающийся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56"/>
        </w:tabs>
        <w:spacing w:after="0" w:line="274" w:lineRule="exact"/>
        <w:ind w:left="600" w:firstLine="0"/>
        <w:jc w:val="both"/>
      </w:pPr>
      <w:proofErr w:type="spellStart"/>
      <w:r>
        <w:t>дезадаптированный</w:t>
      </w:r>
      <w:proofErr w:type="spellEnd"/>
    </w:p>
    <w:p w:rsidR="00AE1268" w:rsidRDefault="00CE7E62" w:rsidP="00E316C6">
      <w:pPr>
        <w:pStyle w:val="20"/>
        <w:numPr>
          <w:ilvl w:val="0"/>
          <w:numId w:val="2"/>
        </w:numPr>
        <w:shd w:val="clear" w:color="auto" w:fill="auto"/>
        <w:tabs>
          <w:tab w:val="left" w:pos="937"/>
        </w:tabs>
        <w:spacing w:after="0" w:line="274" w:lineRule="exact"/>
        <w:ind w:left="600" w:firstLine="0"/>
        <w:jc w:val="both"/>
      </w:pPr>
      <w:r>
        <w:t>Структура личности преступника включает следующие признаки: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56"/>
        </w:tabs>
        <w:spacing w:after="0" w:line="274" w:lineRule="exact"/>
        <w:ind w:left="600" w:firstLine="0"/>
        <w:jc w:val="both"/>
      </w:pPr>
      <w:r>
        <w:t>уголовно-правовые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56"/>
        </w:tabs>
        <w:spacing w:after="0" w:line="274" w:lineRule="exact"/>
        <w:ind w:left="600" w:firstLine="0"/>
        <w:jc w:val="both"/>
      </w:pPr>
      <w:r>
        <w:t>патопсихологические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56"/>
        </w:tabs>
        <w:spacing w:after="0" w:line="274" w:lineRule="exact"/>
        <w:ind w:left="600" w:right="6300" w:firstLine="0"/>
        <w:jc w:val="left"/>
      </w:pPr>
      <w:r>
        <w:t xml:space="preserve">социально-демографические </w:t>
      </w:r>
      <w:proofErr w:type="gramStart"/>
      <w:r>
        <w:t>-в</w:t>
      </w:r>
      <w:proofErr w:type="gramEnd"/>
      <w:r>
        <w:t>се ответы верны</w:t>
      </w:r>
    </w:p>
    <w:p w:rsidR="00AE1268" w:rsidRDefault="00CE7E62" w:rsidP="00E316C6">
      <w:pPr>
        <w:pStyle w:val="20"/>
        <w:numPr>
          <w:ilvl w:val="0"/>
          <w:numId w:val="2"/>
        </w:numPr>
        <w:shd w:val="clear" w:color="auto" w:fill="auto"/>
        <w:tabs>
          <w:tab w:val="left" w:pos="1038"/>
        </w:tabs>
        <w:spacing w:after="0" w:line="274" w:lineRule="exact"/>
        <w:ind w:left="600" w:firstLine="0"/>
        <w:jc w:val="both"/>
      </w:pPr>
      <w:r>
        <w:t>Базовым методом криминологического познания и исследования является: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56"/>
        </w:tabs>
        <w:spacing w:after="0" w:line="274" w:lineRule="exact"/>
        <w:ind w:left="600" w:firstLine="0"/>
        <w:jc w:val="both"/>
      </w:pPr>
      <w:r>
        <w:t>метод анализа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56"/>
        </w:tabs>
        <w:spacing w:after="0" w:line="274" w:lineRule="exact"/>
        <w:ind w:left="600" w:firstLine="0"/>
        <w:jc w:val="both"/>
      </w:pPr>
      <w:r>
        <w:t>логический метод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56"/>
        </w:tabs>
        <w:spacing w:after="0" w:line="274" w:lineRule="exact"/>
        <w:ind w:left="600" w:firstLine="0"/>
        <w:jc w:val="both"/>
      </w:pPr>
      <w:r>
        <w:t>метод диалектического познания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56"/>
        </w:tabs>
        <w:spacing w:after="0" w:line="274" w:lineRule="exact"/>
        <w:ind w:left="600" w:firstLine="0"/>
        <w:jc w:val="both"/>
      </w:pPr>
      <w:r>
        <w:t>гносеологический метод</w:t>
      </w:r>
    </w:p>
    <w:p w:rsidR="00AE1268" w:rsidRDefault="00CE7E62" w:rsidP="00E316C6">
      <w:pPr>
        <w:pStyle w:val="20"/>
        <w:numPr>
          <w:ilvl w:val="0"/>
          <w:numId w:val="2"/>
        </w:numPr>
        <w:shd w:val="clear" w:color="auto" w:fill="auto"/>
        <w:tabs>
          <w:tab w:val="left" w:pos="1057"/>
        </w:tabs>
        <w:spacing w:after="0" w:line="274" w:lineRule="exact"/>
        <w:ind w:left="600" w:firstLine="0"/>
        <w:jc w:val="both"/>
      </w:pPr>
      <w:r>
        <w:t>К специальным мерам предупреждения незаконного оборота одурманивающих веществ и обусловленного им распространения наркомании и токсикомании возможно отнести: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1020"/>
        </w:tabs>
        <w:spacing w:after="0" w:line="274" w:lineRule="exact"/>
        <w:ind w:left="600" w:firstLine="0"/>
        <w:jc w:val="both"/>
      </w:pPr>
      <w:r>
        <w:t>установление жесткого пограничного контроля за поступающими и транзитными грузами, а также миграционными потоками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1"/>
        </w:tabs>
        <w:spacing w:after="0" w:line="274" w:lineRule="exact"/>
        <w:ind w:left="600" w:firstLine="0"/>
        <w:jc w:val="both"/>
      </w:pPr>
      <w:r>
        <w:t>формирование нравственных стандартов достижения духовного комфорта, обеспечение реальной доступности научных и культурных ценностей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1020"/>
        </w:tabs>
        <w:spacing w:after="0" w:line="274" w:lineRule="exact"/>
        <w:ind w:left="600" w:firstLine="0"/>
        <w:jc w:val="both"/>
      </w:pPr>
      <w:r>
        <w:t>осуществление социально ориентированных экономических преобразований по вытеснению нищеты и бытовой неустроенности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1"/>
        </w:tabs>
        <w:spacing w:after="0" w:line="274" w:lineRule="exact"/>
        <w:ind w:left="600" w:firstLine="0"/>
        <w:jc w:val="both"/>
      </w:pPr>
      <w:r>
        <w:t>развитие мер эффективного лечения и реабилитации больных наркоманией и токсикоманией</w:t>
      </w:r>
    </w:p>
    <w:p w:rsidR="00AE1268" w:rsidRDefault="00CE7E62" w:rsidP="00E316C6">
      <w:pPr>
        <w:pStyle w:val="20"/>
        <w:numPr>
          <w:ilvl w:val="0"/>
          <w:numId w:val="2"/>
        </w:numPr>
        <w:shd w:val="clear" w:color="auto" w:fill="auto"/>
        <w:tabs>
          <w:tab w:val="left" w:pos="1038"/>
        </w:tabs>
        <w:spacing w:after="0" w:line="274" w:lineRule="exact"/>
        <w:ind w:left="600" w:firstLine="0"/>
        <w:jc w:val="both"/>
      </w:pPr>
      <w:r>
        <w:t>Интервьюирование, эксперимент и наблюдение относятся к методу: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56"/>
        </w:tabs>
        <w:spacing w:after="0" w:line="274" w:lineRule="exact"/>
        <w:ind w:left="600" w:firstLine="0"/>
        <w:jc w:val="both"/>
      </w:pPr>
      <w:r>
        <w:t>сравнения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56"/>
        </w:tabs>
        <w:spacing w:after="0" w:line="274" w:lineRule="exact"/>
        <w:ind w:left="600" w:firstLine="0"/>
        <w:jc w:val="both"/>
      </w:pPr>
      <w:r>
        <w:t>статистическому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56"/>
        </w:tabs>
        <w:spacing w:after="0" w:line="274" w:lineRule="exact"/>
        <w:ind w:left="600" w:firstLine="0"/>
        <w:jc w:val="both"/>
      </w:pPr>
      <w:r>
        <w:t>историческому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56"/>
        </w:tabs>
        <w:spacing w:after="0" w:line="274" w:lineRule="exact"/>
        <w:ind w:left="600" w:firstLine="0"/>
        <w:jc w:val="both"/>
      </w:pPr>
      <w:r>
        <w:t>конкретно-социологическому</w:t>
      </w:r>
    </w:p>
    <w:p w:rsidR="00AE1268" w:rsidRDefault="00CE7E62" w:rsidP="00E316C6">
      <w:pPr>
        <w:pStyle w:val="20"/>
        <w:numPr>
          <w:ilvl w:val="0"/>
          <w:numId w:val="2"/>
        </w:numPr>
        <w:shd w:val="clear" w:color="auto" w:fill="auto"/>
        <w:tabs>
          <w:tab w:val="left" w:pos="1038"/>
        </w:tabs>
        <w:spacing w:after="0" w:line="274" w:lineRule="exact"/>
        <w:ind w:left="600" w:firstLine="0"/>
        <w:jc w:val="both"/>
      </w:pPr>
      <w:r>
        <w:t>Криминология находится на стыке таких наук, как: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56"/>
        </w:tabs>
        <w:spacing w:after="0" w:line="274" w:lineRule="exact"/>
        <w:ind w:left="600" w:firstLine="0"/>
        <w:jc w:val="both"/>
      </w:pPr>
      <w:r>
        <w:t>статистика и демография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56"/>
        </w:tabs>
        <w:spacing w:after="0" w:line="274" w:lineRule="exact"/>
        <w:ind w:left="600" w:firstLine="0"/>
        <w:jc w:val="both"/>
      </w:pPr>
      <w:r>
        <w:t>право и медицина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56"/>
        </w:tabs>
        <w:spacing w:after="0" w:line="274" w:lineRule="exact"/>
        <w:ind w:left="600" w:firstLine="0"/>
        <w:jc w:val="both"/>
      </w:pPr>
      <w:r>
        <w:t>биология и психология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56"/>
        </w:tabs>
        <w:spacing w:after="0" w:line="274" w:lineRule="exact"/>
        <w:ind w:left="600" w:firstLine="0"/>
        <w:jc w:val="both"/>
      </w:pPr>
      <w:r>
        <w:t>социология и право</w:t>
      </w:r>
    </w:p>
    <w:p w:rsidR="00AE1268" w:rsidRDefault="00CE7E62" w:rsidP="00E316C6">
      <w:pPr>
        <w:pStyle w:val="20"/>
        <w:numPr>
          <w:ilvl w:val="0"/>
          <w:numId w:val="2"/>
        </w:numPr>
        <w:shd w:val="clear" w:color="auto" w:fill="auto"/>
        <w:tabs>
          <w:tab w:val="left" w:pos="1062"/>
        </w:tabs>
        <w:spacing w:after="0" w:line="274" w:lineRule="exact"/>
        <w:ind w:left="600" w:firstLine="0"/>
        <w:jc w:val="left"/>
      </w:pPr>
      <w:r>
        <w:t>Установить различия в криминологической характеристике регионов, определить региональную специфику преступности, особенности борьбы с преступностью в регионах с учетом территориальной специфики позволяет такой показатель, как: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56"/>
        </w:tabs>
        <w:spacing w:after="0" w:line="274" w:lineRule="exact"/>
        <w:ind w:left="600" w:firstLine="0"/>
        <w:jc w:val="both"/>
      </w:pPr>
      <w:r>
        <w:t>характер преступности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56"/>
        </w:tabs>
        <w:spacing w:after="0" w:line="274" w:lineRule="exact"/>
        <w:ind w:left="600" w:firstLine="0"/>
        <w:jc w:val="both"/>
      </w:pPr>
      <w:r>
        <w:t>уровень преступности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56"/>
        </w:tabs>
        <w:spacing w:after="0" w:line="274" w:lineRule="exact"/>
        <w:ind w:left="600" w:firstLine="0"/>
        <w:jc w:val="both"/>
      </w:pPr>
      <w:r>
        <w:t>цена преступности</w:t>
      </w:r>
    </w:p>
    <w:p w:rsidR="00AE1268" w:rsidRDefault="00AE1268">
      <w:pPr>
        <w:rPr>
          <w:sz w:val="2"/>
          <w:szCs w:val="2"/>
        </w:rPr>
        <w:sectPr w:rsidR="00AE1268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2"/>
        </w:tabs>
        <w:spacing w:after="0" w:line="274" w:lineRule="exact"/>
        <w:ind w:left="600" w:firstLine="0"/>
        <w:jc w:val="both"/>
      </w:pPr>
      <w:r>
        <w:lastRenderedPageBreak/>
        <w:t>география преступности</w:t>
      </w:r>
    </w:p>
    <w:p w:rsidR="00AE1268" w:rsidRDefault="00CE7E62" w:rsidP="00E316C6">
      <w:pPr>
        <w:pStyle w:val="20"/>
        <w:numPr>
          <w:ilvl w:val="0"/>
          <w:numId w:val="2"/>
        </w:numPr>
        <w:shd w:val="clear" w:color="auto" w:fill="auto"/>
        <w:tabs>
          <w:tab w:val="left" w:pos="1050"/>
        </w:tabs>
        <w:spacing w:after="0" w:line="274" w:lineRule="exact"/>
        <w:ind w:left="600" w:firstLine="0"/>
        <w:jc w:val="both"/>
      </w:pPr>
      <w:r>
        <w:t>Преступность несовершеннолетних — это: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7"/>
        </w:tabs>
        <w:spacing w:after="0" w:line="274" w:lineRule="exact"/>
        <w:ind w:left="600" w:right="1520" w:firstLine="0"/>
        <w:jc w:val="left"/>
      </w:pPr>
      <w:r>
        <w:t>самостоятельный вид преступности, представляющий собой совокупность преступлений и лиц (в возрасте от 14 до 18 лет) их совершивших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7"/>
        </w:tabs>
        <w:spacing w:after="0" w:line="274" w:lineRule="exact"/>
        <w:ind w:left="600" w:firstLine="0"/>
        <w:jc w:val="left"/>
      </w:pPr>
      <w:r>
        <w:t>самостоятельный вид преступности, представляющий собой совокупность латентных преступлений и несовершеннолетних лиц, их совершивших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2"/>
        </w:tabs>
        <w:spacing w:after="0" w:line="274" w:lineRule="exact"/>
        <w:ind w:left="600" w:firstLine="0"/>
        <w:jc w:val="both"/>
      </w:pPr>
      <w:r>
        <w:t>самостоятельный вид преступности, представляющий собой совокупность преступлений и несовершеннолетних лиц женского пола, их совершивших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2"/>
        </w:tabs>
        <w:spacing w:after="0" w:line="274" w:lineRule="exact"/>
        <w:ind w:left="600" w:firstLine="0"/>
        <w:jc w:val="left"/>
      </w:pPr>
      <w:r>
        <w:t xml:space="preserve">самостоятельный вид преступности, представляющий собой совокупность </w:t>
      </w:r>
      <w:proofErr w:type="spellStart"/>
      <w:r>
        <w:t>корыстнонасильственных</w:t>
      </w:r>
      <w:proofErr w:type="spellEnd"/>
      <w:r>
        <w:t xml:space="preserve"> преступлений и несовершеннолетних лиц, их совершивших</w:t>
      </w:r>
    </w:p>
    <w:p w:rsidR="00AE1268" w:rsidRDefault="00CE7E62" w:rsidP="00E316C6">
      <w:pPr>
        <w:pStyle w:val="20"/>
        <w:numPr>
          <w:ilvl w:val="0"/>
          <w:numId w:val="2"/>
        </w:numPr>
        <w:shd w:val="clear" w:color="auto" w:fill="auto"/>
        <w:tabs>
          <w:tab w:val="left" w:pos="1078"/>
        </w:tabs>
        <w:spacing w:after="0" w:line="274" w:lineRule="exact"/>
        <w:ind w:left="600" w:firstLine="0"/>
        <w:jc w:val="left"/>
      </w:pPr>
      <w:r>
        <w:t xml:space="preserve">Жертвы подразделяются </w:t>
      </w:r>
      <w:proofErr w:type="gramStart"/>
      <w:r>
        <w:t>на</w:t>
      </w:r>
      <w:proofErr w:type="gramEnd"/>
      <w:r>
        <w:t xml:space="preserve"> агрессивные, активные, инициативные, случайные в зависимости: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2"/>
        </w:tabs>
        <w:spacing w:after="0" w:line="274" w:lineRule="exact"/>
        <w:ind w:left="600" w:firstLine="0"/>
        <w:jc w:val="both"/>
      </w:pPr>
      <w:r>
        <w:t>от социально-демографических признаков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2"/>
        </w:tabs>
        <w:spacing w:after="0" w:line="274" w:lineRule="exact"/>
        <w:ind w:left="600" w:firstLine="0"/>
        <w:jc w:val="both"/>
      </w:pPr>
      <w:r>
        <w:t>от взаимоотношений с преступником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2"/>
        </w:tabs>
        <w:spacing w:after="0" w:line="274" w:lineRule="exact"/>
        <w:ind w:left="600" w:firstLine="0"/>
        <w:jc w:val="both"/>
      </w:pPr>
      <w:r>
        <w:t>от вида преступления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2"/>
        </w:tabs>
        <w:spacing w:after="0" w:line="274" w:lineRule="exact"/>
        <w:ind w:left="600" w:firstLine="0"/>
        <w:jc w:val="both"/>
      </w:pPr>
      <w:r>
        <w:t>от особенностей поведения в момент совершения преступления</w:t>
      </w:r>
    </w:p>
    <w:p w:rsidR="00AE1268" w:rsidRDefault="00CE7E62" w:rsidP="00E316C6">
      <w:pPr>
        <w:pStyle w:val="20"/>
        <w:numPr>
          <w:ilvl w:val="0"/>
          <w:numId w:val="2"/>
        </w:numPr>
        <w:shd w:val="clear" w:color="auto" w:fill="auto"/>
        <w:tabs>
          <w:tab w:val="left" w:pos="1074"/>
        </w:tabs>
        <w:spacing w:after="0" w:line="274" w:lineRule="exact"/>
        <w:ind w:left="600" w:firstLine="0"/>
        <w:jc w:val="both"/>
      </w:pPr>
      <w:r>
        <w:t>Наиболее общим понятием, которое определяет целенаправленную системную деятельность общества и государства по противодействию преступности, является: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7"/>
        </w:tabs>
        <w:spacing w:after="0" w:line="274" w:lineRule="exact"/>
        <w:ind w:left="600" w:firstLine="0"/>
        <w:jc w:val="both"/>
      </w:pPr>
      <w:r>
        <w:t>общая организация борьбы с преступностью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7"/>
        </w:tabs>
        <w:spacing w:after="0" w:line="274" w:lineRule="exact"/>
        <w:ind w:left="600" w:firstLine="0"/>
        <w:jc w:val="both"/>
      </w:pPr>
      <w:r>
        <w:t>борьба с преступностью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7"/>
        </w:tabs>
        <w:spacing w:after="0" w:line="274" w:lineRule="exact"/>
        <w:ind w:left="600" w:firstLine="0"/>
        <w:jc w:val="both"/>
      </w:pPr>
      <w:r>
        <w:t>предупреждение преступности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7"/>
        </w:tabs>
        <w:spacing w:after="0" w:line="274" w:lineRule="exact"/>
        <w:ind w:left="600" w:firstLine="0"/>
        <w:jc w:val="both"/>
      </w:pPr>
      <w:r>
        <w:t>правоохранительная деятельность</w:t>
      </w:r>
    </w:p>
    <w:p w:rsidR="00AE1268" w:rsidRDefault="00CE7E62" w:rsidP="00E316C6">
      <w:pPr>
        <w:pStyle w:val="20"/>
        <w:numPr>
          <w:ilvl w:val="0"/>
          <w:numId w:val="2"/>
        </w:numPr>
        <w:shd w:val="clear" w:color="auto" w:fill="auto"/>
        <w:tabs>
          <w:tab w:val="left" w:pos="1074"/>
        </w:tabs>
        <w:spacing w:after="0" w:line="274" w:lineRule="exact"/>
        <w:ind w:left="600" w:firstLine="0"/>
        <w:jc w:val="both"/>
      </w:pPr>
      <w:r>
        <w:t>Совокупность правовых норм, определяющих основные начала осуществления деятельности по предупреждению преступности, образует: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7"/>
        </w:tabs>
        <w:spacing w:after="0" w:line="274" w:lineRule="exact"/>
        <w:ind w:left="600" w:firstLine="0"/>
        <w:jc w:val="both"/>
      </w:pPr>
      <w:r>
        <w:t>нормативно-правовую основу профилактики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7"/>
        </w:tabs>
        <w:spacing w:after="0" w:line="274" w:lineRule="exact"/>
        <w:ind w:left="600" w:firstLine="0"/>
        <w:jc w:val="both"/>
      </w:pPr>
      <w:r>
        <w:t>информационную основу профилактики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2"/>
        </w:tabs>
        <w:spacing w:after="0" w:line="274" w:lineRule="exact"/>
        <w:ind w:left="600" w:firstLine="0"/>
        <w:jc w:val="both"/>
      </w:pPr>
      <w:r>
        <w:t>источники предупреждения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2"/>
        </w:tabs>
        <w:spacing w:after="0" w:line="274" w:lineRule="exact"/>
        <w:ind w:left="600" w:firstLine="0"/>
        <w:jc w:val="both"/>
      </w:pPr>
      <w:r>
        <w:t>эмпирическую основу профилактики</w:t>
      </w:r>
    </w:p>
    <w:p w:rsidR="00AE1268" w:rsidRDefault="00CE7E62" w:rsidP="00E316C6">
      <w:pPr>
        <w:pStyle w:val="20"/>
        <w:numPr>
          <w:ilvl w:val="0"/>
          <w:numId w:val="2"/>
        </w:numPr>
        <w:shd w:val="clear" w:color="auto" w:fill="auto"/>
        <w:tabs>
          <w:tab w:val="left" w:pos="1050"/>
        </w:tabs>
        <w:spacing w:after="0" w:line="274" w:lineRule="exact"/>
        <w:ind w:left="600" w:firstLine="0"/>
        <w:jc w:val="both"/>
      </w:pPr>
      <w:r>
        <w:t>Личность преступника — это: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77"/>
        </w:tabs>
        <w:spacing w:after="0" w:line="274" w:lineRule="exact"/>
        <w:ind w:left="600" w:firstLine="0"/>
        <w:jc w:val="left"/>
      </w:pPr>
      <w:r>
        <w:t>личность человека, виновно совершившего общественно опасное деяние, запрещенное законом под угрозой уголовной ответственности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7"/>
        </w:tabs>
        <w:spacing w:after="0" w:line="274" w:lineRule="exact"/>
        <w:ind w:left="600" w:firstLine="0"/>
        <w:jc w:val="left"/>
      </w:pPr>
      <w:r>
        <w:t>совокупность социальных и социально значимых свойств, признаков, связей и отношений, характеризующих лицо, виновно нарушающее уголовный закон, и в сочетании с иными (неличностными) условиями и обстоятельствами влияющих на его антиобщественное поведение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7"/>
        </w:tabs>
        <w:spacing w:after="0" w:line="274" w:lineRule="exact"/>
        <w:ind w:left="600" w:firstLine="0"/>
        <w:jc w:val="left"/>
      </w:pPr>
      <w:r>
        <w:t>совокупность свойств и качеств личности, которые при определенных ситуативных обстоятельствах или помимо них приводят к совершению преступления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7"/>
        </w:tabs>
        <w:spacing w:after="0" w:line="274" w:lineRule="exact"/>
        <w:ind w:left="600" w:firstLine="0"/>
        <w:jc w:val="both"/>
      </w:pPr>
      <w:r>
        <w:t>все ответы верны</w:t>
      </w:r>
    </w:p>
    <w:p w:rsidR="00AE1268" w:rsidRDefault="00CE7E62" w:rsidP="00E316C6">
      <w:pPr>
        <w:pStyle w:val="20"/>
        <w:numPr>
          <w:ilvl w:val="0"/>
          <w:numId w:val="2"/>
        </w:numPr>
        <w:shd w:val="clear" w:color="auto" w:fill="auto"/>
        <w:tabs>
          <w:tab w:val="left" w:pos="1074"/>
        </w:tabs>
        <w:spacing w:after="0" w:line="274" w:lineRule="exact"/>
        <w:ind w:left="600" w:firstLine="0"/>
        <w:jc w:val="both"/>
      </w:pPr>
      <w:r>
        <w:t>Главным признаком, отличающим преступность от преступления, является то, что преступность: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7"/>
        </w:tabs>
        <w:spacing w:after="0" w:line="274" w:lineRule="exact"/>
        <w:ind w:left="600" w:right="5280" w:firstLine="0"/>
        <w:jc w:val="left"/>
      </w:pPr>
      <w:r>
        <w:t xml:space="preserve">имеет свою мотивацию и причинность </w:t>
      </w:r>
      <w:proofErr w:type="gramStart"/>
      <w:r>
        <w:t>-и</w:t>
      </w:r>
      <w:proofErr w:type="gramEnd"/>
      <w:r>
        <w:t>меет своих субъектов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7"/>
        </w:tabs>
        <w:spacing w:after="0" w:line="274" w:lineRule="exact"/>
        <w:ind w:left="600" w:firstLine="0"/>
        <w:jc w:val="both"/>
      </w:pPr>
      <w:r>
        <w:t>совершается в конкретном государстве и в определенный период времени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7"/>
        </w:tabs>
        <w:spacing w:after="0" w:line="274" w:lineRule="exact"/>
        <w:ind w:left="600" w:firstLine="0"/>
        <w:jc w:val="both"/>
      </w:pPr>
      <w:r>
        <w:t>имеет массовый характер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600" w:firstLine="0"/>
        <w:jc w:val="both"/>
      </w:pPr>
      <w:r>
        <w:t xml:space="preserve">21.Основные подходы к противодействию </w:t>
      </w:r>
      <w:proofErr w:type="spellStart"/>
      <w:r>
        <w:t>киберпреступности</w:t>
      </w:r>
      <w:proofErr w:type="spellEnd"/>
      <w:r>
        <w:t xml:space="preserve"> включают: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7"/>
        </w:tabs>
        <w:spacing w:after="0" w:line="274" w:lineRule="exact"/>
        <w:ind w:left="600" w:firstLine="0"/>
        <w:jc w:val="both"/>
      </w:pPr>
      <w:r>
        <w:t>оперативно-розыскной и технический подходы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7"/>
        </w:tabs>
        <w:spacing w:after="0" w:line="274" w:lineRule="exact"/>
        <w:ind w:left="600" w:firstLine="0"/>
        <w:jc w:val="both"/>
      </w:pPr>
      <w:r>
        <w:t>международный, правовой, технический и организационный подходы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2"/>
        </w:tabs>
        <w:spacing w:after="0" w:line="274" w:lineRule="exact"/>
        <w:ind w:left="600" w:firstLine="0"/>
        <w:jc w:val="both"/>
      </w:pPr>
      <w:proofErr w:type="gramStart"/>
      <w:r>
        <w:t>криминологический</w:t>
      </w:r>
      <w:proofErr w:type="gramEnd"/>
      <w:r>
        <w:t xml:space="preserve"> и </w:t>
      </w:r>
      <w:proofErr w:type="spellStart"/>
      <w:r>
        <w:t>виктимологический</w:t>
      </w:r>
      <w:proofErr w:type="spellEnd"/>
      <w:r>
        <w:t xml:space="preserve"> подходы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2"/>
        </w:tabs>
        <w:spacing w:after="0" w:line="274" w:lineRule="exact"/>
        <w:ind w:left="600" w:firstLine="0"/>
        <w:jc w:val="both"/>
      </w:pPr>
      <w:r>
        <w:t>правовой и управленческий подходы</w:t>
      </w:r>
    </w:p>
    <w:p w:rsidR="00AE1268" w:rsidRDefault="00CE7E62" w:rsidP="00E316C6">
      <w:pPr>
        <w:pStyle w:val="20"/>
        <w:numPr>
          <w:ilvl w:val="0"/>
          <w:numId w:val="4"/>
        </w:numPr>
        <w:shd w:val="clear" w:color="auto" w:fill="auto"/>
        <w:spacing w:after="0" w:line="336" w:lineRule="exact"/>
        <w:ind w:left="600" w:firstLine="0"/>
        <w:jc w:val="both"/>
      </w:pPr>
      <w:r>
        <w:t>Меры профилактического воздействия подразделяются на общие и специальные меры в зависимости!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7"/>
        </w:tabs>
        <w:spacing w:after="0" w:line="240" w:lineRule="exact"/>
        <w:ind w:left="600" w:firstLine="0"/>
        <w:jc w:val="both"/>
      </w:pPr>
      <w:r>
        <w:t>от сферы применения</w:t>
      </w:r>
    </w:p>
    <w:p w:rsidR="00AE1268" w:rsidRDefault="00AE1268">
      <w:pPr>
        <w:rPr>
          <w:sz w:val="2"/>
          <w:szCs w:val="2"/>
        </w:rPr>
        <w:sectPr w:rsidR="00AE1268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2"/>
        </w:tabs>
        <w:spacing w:after="0" w:line="274" w:lineRule="exact"/>
        <w:ind w:left="600" w:firstLine="0"/>
        <w:jc w:val="both"/>
      </w:pPr>
      <w:r>
        <w:lastRenderedPageBreak/>
        <w:t>от уровня применения предупредительных мер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2"/>
        </w:tabs>
        <w:spacing w:after="0" w:line="274" w:lineRule="exact"/>
        <w:ind w:left="600" w:firstLine="0"/>
        <w:jc w:val="both"/>
      </w:pPr>
      <w:r>
        <w:t>от характера профилактического воздействия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2"/>
        </w:tabs>
        <w:spacing w:after="0" w:line="274" w:lineRule="exact"/>
        <w:ind w:left="600" w:firstLine="0"/>
        <w:jc w:val="both"/>
      </w:pPr>
      <w:r>
        <w:t>от направленности</w:t>
      </w:r>
    </w:p>
    <w:p w:rsidR="00AE1268" w:rsidRDefault="00CE7E62" w:rsidP="00E316C6">
      <w:pPr>
        <w:pStyle w:val="20"/>
        <w:numPr>
          <w:ilvl w:val="0"/>
          <w:numId w:val="4"/>
        </w:numPr>
        <w:shd w:val="clear" w:color="auto" w:fill="auto"/>
        <w:tabs>
          <w:tab w:val="left" w:pos="1074"/>
        </w:tabs>
        <w:spacing w:after="0" w:line="274" w:lineRule="exact"/>
        <w:ind w:left="600" w:firstLine="0"/>
        <w:jc w:val="both"/>
      </w:pPr>
      <w:r>
        <w:t>Большинство сотрудников ОВД оценивают антикоррупционную профилактику следующим образом: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7"/>
        </w:tabs>
        <w:spacing w:after="0" w:line="274" w:lineRule="exact"/>
        <w:ind w:left="600" w:firstLine="0"/>
        <w:jc w:val="both"/>
      </w:pPr>
      <w:r>
        <w:t>считают ее эффективной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7"/>
        </w:tabs>
        <w:spacing w:after="0" w:line="274" w:lineRule="exact"/>
        <w:ind w:left="600" w:firstLine="0"/>
        <w:jc w:val="both"/>
      </w:pPr>
      <w:r>
        <w:t>думают, что она не ведется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2"/>
        </w:tabs>
        <w:spacing w:after="0" w:line="274" w:lineRule="exact"/>
        <w:ind w:left="600" w:firstLine="0"/>
        <w:jc w:val="both"/>
      </w:pPr>
      <w:r>
        <w:t>считают ее неэффективной</w:t>
      </w:r>
    </w:p>
    <w:p w:rsidR="00AE1268" w:rsidRDefault="00CE7E62" w:rsidP="00E316C6">
      <w:pPr>
        <w:pStyle w:val="20"/>
        <w:numPr>
          <w:ilvl w:val="0"/>
          <w:numId w:val="4"/>
        </w:numPr>
        <w:shd w:val="clear" w:color="auto" w:fill="auto"/>
        <w:tabs>
          <w:tab w:val="left" w:pos="1074"/>
        </w:tabs>
        <w:spacing w:after="0" w:line="274" w:lineRule="exact"/>
        <w:ind w:left="600" w:firstLine="0"/>
        <w:jc w:val="left"/>
      </w:pPr>
      <w:r>
        <w:t xml:space="preserve">Информацию о личности осужденных за </w:t>
      </w:r>
      <w:proofErr w:type="spellStart"/>
      <w:r>
        <w:t>киберпреступления</w:t>
      </w:r>
      <w:proofErr w:type="spellEnd"/>
      <w:r>
        <w:t xml:space="preserve"> содержат официальные статистические данные: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7"/>
        </w:tabs>
        <w:spacing w:after="0" w:line="274" w:lineRule="exact"/>
        <w:ind w:left="600" w:firstLine="0"/>
        <w:jc w:val="both"/>
      </w:pPr>
      <w:r>
        <w:t>ФСИН России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7"/>
        </w:tabs>
        <w:spacing w:after="0" w:line="274" w:lineRule="exact"/>
        <w:ind w:left="600" w:firstLine="0"/>
        <w:jc w:val="both"/>
      </w:pPr>
      <w:r>
        <w:t>ГИАЦ МВД России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2"/>
        </w:tabs>
        <w:spacing w:after="0" w:line="274" w:lineRule="exact"/>
        <w:ind w:left="600" w:firstLine="0"/>
        <w:jc w:val="both"/>
      </w:pPr>
      <w:r>
        <w:t>Судебного департамента при Верховном Суде РФ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2"/>
        </w:tabs>
        <w:spacing w:after="0" w:line="274" w:lineRule="exact"/>
        <w:ind w:left="600" w:firstLine="0"/>
        <w:jc w:val="both"/>
      </w:pPr>
      <w:r>
        <w:t>МВД России</w:t>
      </w:r>
    </w:p>
    <w:p w:rsidR="00AE1268" w:rsidRDefault="00CE7E62" w:rsidP="00E316C6">
      <w:pPr>
        <w:pStyle w:val="20"/>
        <w:numPr>
          <w:ilvl w:val="0"/>
          <w:numId w:val="4"/>
        </w:numPr>
        <w:shd w:val="clear" w:color="auto" w:fill="auto"/>
        <w:tabs>
          <w:tab w:val="left" w:pos="1074"/>
        </w:tabs>
        <w:spacing w:after="0" w:line="274" w:lineRule="exact"/>
        <w:ind w:left="600" w:firstLine="0"/>
        <w:jc w:val="both"/>
      </w:pPr>
      <w:r>
        <w:t xml:space="preserve">Неблагоприятной эволюции </w:t>
      </w:r>
      <w:proofErr w:type="spellStart"/>
      <w:r>
        <w:t>наркоситуации</w:t>
      </w:r>
      <w:proofErr w:type="spellEnd"/>
      <w:r>
        <w:t xml:space="preserve"> в России способствуют: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600" w:firstLine="0"/>
        <w:jc w:val="both"/>
      </w:pPr>
      <w:r>
        <w:t>-наличие высокого спроса на наркотики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600" w:firstLine="0"/>
        <w:jc w:val="both"/>
      </w:pPr>
      <w:r>
        <w:t>-быстрый рост потребительской среды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600" w:firstLine="0"/>
        <w:jc w:val="left"/>
      </w:pPr>
      <w:r>
        <w:t xml:space="preserve">-отсутствие эффективной системы выявления потребителей наркотиков на ранних стадиях заболевания наркоманией </w:t>
      </w:r>
      <w:proofErr w:type="gramStart"/>
      <w:r>
        <w:t>-в</w:t>
      </w:r>
      <w:proofErr w:type="gramEnd"/>
      <w:r>
        <w:t>се ответы верны</w:t>
      </w:r>
    </w:p>
    <w:p w:rsidR="00AE1268" w:rsidRDefault="00CE7E62" w:rsidP="00E316C6">
      <w:pPr>
        <w:pStyle w:val="20"/>
        <w:numPr>
          <w:ilvl w:val="0"/>
          <w:numId w:val="4"/>
        </w:numPr>
        <w:shd w:val="clear" w:color="auto" w:fill="auto"/>
        <w:tabs>
          <w:tab w:val="left" w:pos="1074"/>
        </w:tabs>
        <w:spacing w:after="0" w:line="274" w:lineRule="exact"/>
        <w:ind w:left="600" w:firstLine="0"/>
        <w:jc w:val="left"/>
      </w:pPr>
      <w:r>
        <w:t xml:space="preserve">Среди потребителей наркотиков лиц, приступивших к их употреблению без осознания вредных для своего здоровья последствий, относят к следующей подгруппе лиц: </w:t>
      </w:r>
      <w:proofErr w:type="gramStart"/>
      <w:r>
        <w:t>-о</w:t>
      </w:r>
      <w:proofErr w:type="gramEnd"/>
      <w:r>
        <w:t>тносительного риска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600" w:right="7040" w:firstLine="0"/>
        <w:jc w:val="left"/>
      </w:pPr>
      <w:r>
        <w:t xml:space="preserve">-больных наркоманией </w:t>
      </w:r>
      <w:proofErr w:type="gramStart"/>
      <w:r>
        <w:t>-п</w:t>
      </w:r>
      <w:proofErr w:type="gramEnd"/>
      <w:r>
        <w:t>овышенного риска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600" w:firstLine="0"/>
        <w:jc w:val="both"/>
      </w:pPr>
      <w:r>
        <w:t>-</w:t>
      </w:r>
      <w:proofErr w:type="gramStart"/>
      <w:r>
        <w:t>употребляющих</w:t>
      </w:r>
      <w:proofErr w:type="gramEnd"/>
      <w:r>
        <w:t xml:space="preserve"> наркотики или злоупотребляющих ими</w:t>
      </w:r>
    </w:p>
    <w:p w:rsidR="00AE1268" w:rsidRDefault="00CE7E62" w:rsidP="00E316C6">
      <w:pPr>
        <w:pStyle w:val="20"/>
        <w:numPr>
          <w:ilvl w:val="0"/>
          <w:numId w:val="4"/>
        </w:numPr>
        <w:shd w:val="clear" w:color="auto" w:fill="auto"/>
        <w:tabs>
          <w:tab w:val="left" w:pos="1074"/>
        </w:tabs>
        <w:spacing w:after="0" w:line="274" w:lineRule="exact"/>
        <w:ind w:left="600" w:firstLine="0"/>
        <w:jc w:val="both"/>
      </w:pPr>
      <w:r>
        <w:t>В структуре преступности несовершеннолетних доминируют: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2"/>
        </w:tabs>
        <w:spacing w:after="0" w:line="274" w:lineRule="exact"/>
        <w:ind w:left="600" w:firstLine="0"/>
        <w:jc w:val="both"/>
      </w:pPr>
      <w:r>
        <w:t>преступления против здоровья населения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2"/>
        </w:tabs>
        <w:spacing w:after="0" w:line="437" w:lineRule="exact"/>
        <w:ind w:left="600" w:right="6340" w:firstLine="0"/>
        <w:jc w:val="left"/>
      </w:pPr>
      <w:r>
        <w:t xml:space="preserve">корыстные преступления </w:t>
      </w:r>
      <w:proofErr w:type="gramStart"/>
      <w:r>
        <w:t>-э</w:t>
      </w:r>
      <w:proofErr w:type="gramEnd"/>
      <w:r>
        <w:t>кологические преступления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2"/>
        </w:tabs>
        <w:spacing w:after="0" w:line="437" w:lineRule="exact"/>
        <w:ind w:left="600" w:firstLine="0"/>
        <w:jc w:val="both"/>
      </w:pPr>
      <w:r>
        <w:t>убийства</w:t>
      </w:r>
    </w:p>
    <w:p w:rsidR="00AE1268" w:rsidRDefault="00CE7E62" w:rsidP="00E316C6">
      <w:pPr>
        <w:pStyle w:val="20"/>
        <w:numPr>
          <w:ilvl w:val="0"/>
          <w:numId w:val="4"/>
        </w:numPr>
        <w:shd w:val="clear" w:color="auto" w:fill="auto"/>
        <w:tabs>
          <w:tab w:val="left" w:pos="1074"/>
        </w:tabs>
        <w:spacing w:after="0" w:line="437" w:lineRule="exact"/>
        <w:ind w:left="600" w:firstLine="0"/>
        <w:jc w:val="both"/>
      </w:pPr>
      <w:r>
        <w:t>Сущность антропологического направления заключается в том, что: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72"/>
        </w:tabs>
        <w:spacing w:after="0" w:line="274" w:lineRule="exact"/>
        <w:ind w:left="600" w:firstLine="0"/>
        <w:jc w:val="left"/>
      </w:pPr>
      <w:r>
        <w:t>преступность анализируется как результат вырождения, дегенерации людей, следствие тех или иных психофизиологических аномалий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2"/>
        </w:tabs>
        <w:spacing w:after="0" w:line="274" w:lineRule="exact"/>
        <w:ind w:left="600" w:firstLine="0"/>
        <w:jc w:val="left"/>
      </w:pPr>
      <w:r>
        <w:t>преступление рассматривается как проявление особого состояния преступника и его способности приспосабливаться к социальной среде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2"/>
        </w:tabs>
        <w:spacing w:after="0" w:line="274" w:lineRule="exact"/>
        <w:ind w:left="600" w:firstLine="0"/>
        <w:jc w:val="both"/>
      </w:pPr>
      <w:r>
        <w:t>преступность рассматривается как функция антропологии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72"/>
        </w:tabs>
        <w:spacing w:after="0" w:line="274" w:lineRule="exact"/>
        <w:ind w:left="600" w:firstLine="0"/>
        <w:jc w:val="left"/>
      </w:pPr>
      <w:r>
        <w:t>изучаются не только социально-экономические, но и психофизиологические детерминанты преступного поведения</w:t>
      </w:r>
    </w:p>
    <w:p w:rsidR="00AE1268" w:rsidRDefault="00CE7E62" w:rsidP="00E316C6">
      <w:pPr>
        <w:pStyle w:val="20"/>
        <w:numPr>
          <w:ilvl w:val="0"/>
          <w:numId w:val="4"/>
        </w:numPr>
        <w:shd w:val="clear" w:color="auto" w:fill="auto"/>
        <w:tabs>
          <w:tab w:val="left" w:pos="1074"/>
        </w:tabs>
        <w:spacing w:after="0" w:line="274" w:lineRule="exact"/>
        <w:ind w:left="600" w:firstLine="0"/>
        <w:jc w:val="both"/>
      </w:pPr>
      <w:r>
        <w:t>Среди лиц, совершающих неосторожные преступления, преобладает следующий тип: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2"/>
        </w:tabs>
        <w:spacing w:after="0" w:line="274" w:lineRule="exact"/>
        <w:ind w:left="600" w:firstLine="0"/>
        <w:jc w:val="both"/>
      </w:pPr>
      <w:r>
        <w:t>мстительный</w:t>
      </w:r>
    </w:p>
    <w:p w:rsidR="00AE1268" w:rsidRDefault="00CE7E62" w:rsidP="00E316C6">
      <w:pPr>
        <w:pStyle w:val="20"/>
        <w:shd w:val="clear" w:color="auto" w:fill="auto"/>
        <w:spacing w:after="0" w:line="437" w:lineRule="exact"/>
        <w:ind w:left="600" w:firstLine="0"/>
        <w:jc w:val="both"/>
      </w:pPr>
      <w:r>
        <w:t>-алкогольный и наркотически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2"/>
        </w:tabs>
        <w:spacing w:after="0" w:line="437" w:lineRule="exact"/>
        <w:ind w:left="600" w:firstLine="0"/>
        <w:jc w:val="both"/>
      </w:pPr>
      <w:r>
        <w:t>ситуационный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2"/>
        </w:tabs>
        <w:spacing w:after="0" w:line="437" w:lineRule="exact"/>
        <w:ind w:left="600" w:firstLine="0"/>
        <w:jc w:val="both"/>
      </w:pPr>
      <w:r>
        <w:t>семейный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2"/>
        </w:tabs>
        <w:spacing w:after="163" w:line="240" w:lineRule="exact"/>
        <w:ind w:left="600" w:firstLine="0"/>
        <w:jc w:val="both"/>
      </w:pPr>
      <w:r>
        <w:t>«игровой».</w:t>
      </w:r>
    </w:p>
    <w:p w:rsidR="00AE1268" w:rsidRDefault="00CE7E62" w:rsidP="00E316C6">
      <w:pPr>
        <w:pStyle w:val="20"/>
        <w:numPr>
          <w:ilvl w:val="0"/>
          <w:numId w:val="4"/>
        </w:numPr>
        <w:shd w:val="clear" w:color="auto" w:fill="auto"/>
        <w:tabs>
          <w:tab w:val="left" w:pos="1074"/>
        </w:tabs>
        <w:spacing w:after="0" w:line="240" w:lineRule="exact"/>
        <w:ind w:left="600" w:firstLine="0"/>
        <w:jc w:val="both"/>
      </w:pPr>
      <w:r>
        <w:t>Социально-экономические причины преступности:</w:t>
      </w:r>
    </w:p>
    <w:p w:rsidR="00AE1268" w:rsidRDefault="00AE1268">
      <w:pPr>
        <w:rPr>
          <w:sz w:val="2"/>
          <w:szCs w:val="2"/>
        </w:rPr>
        <w:sectPr w:rsidR="00AE1268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AE1268" w:rsidRDefault="00CE7E62" w:rsidP="00E316C6">
      <w:pPr>
        <w:pStyle w:val="20"/>
        <w:shd w:val="clear" w:color="auto" w:fill="auto"/>
        <w:tabs>
          <w:tab w:val="left" w:pos="1074"/>
        </w:tabs>
        <w:spacing w:after="0" w:line="240" w:lineRule="exact"/>
        <w:ind w:left="600" w:firstLine="0"/>
        <w:jc w:val="both"/>
      </w:pPr>
      <w:r>
        <w:lastRenderedPageBreak/>
        <w:t>- алкоголизм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2"/>
        </w:tabs>
        <w:spacing w:after="0" w:line="432" w:lineRule="exact"/>
        <w:ind w:left="600" w:firstLine="0"/>
        <w:jc w:val="both"/>
      </w:pPr>
      <w:r>
        <w:t>несовершенство и нестабильность законодательства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2"/>
        </w:tabs>
        <w:spacing w:after="0" w:line="432" w:lineRule="exact"/>
        <w:ind w:left="600" w:firstLine="0"/>
        <w:jc w:val="both"/>
      </w:pPr>
      <w:proofErr w:type="spellStart"/>
      <w:r>
        <w:t>прекаризация</w:t>
      </w:r>
      <w:proofErr w:type="spellEnd"/>
      <w:r>
        <w:t xml:space="preserve"> занятости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2"/>
        </w:tabs>
        <w:spacing w:after="0" w:line="432" w:lineRule="exact"/>
        <w:ind w:left="600" w:firstLine="0"/>
        <w:jc w:val="both"/>
      </w:pPr>
      <w:r>
        <w:t>все ответы верны</w:t>
      </w:r>
    </w:p>
    <w:p w:rsidR="00AE1268" w:rsidRDefault="00CE7E62" w:rsidP="00E316C6">
      <w:pPr>
        <w:pStyle w:val="20"/>
        <w:numPr>
          <w:ilvl w:val="0"/>
          <w:numId w:val="4"/>
        </w:numPr>
        <w:shd w:val="clear" w:color="auto" w:fill="auto"/>
        <w:tabs>
          <w:tab w:val="left" w:pos="1069"/>
        </w:tabs>
        <w:spacing w:after="0" w:line="274" w:lineRule="exact"/>
        <w:ind w:left="600" w:firstLine="0"/>
        <w:jc w:val="both"/>
      </w:pPr>
      <w:r>
        <w:t>Нравственная деградация личности и соотношения основных ценностей, отсутствие современных традиций честного предпринимательства относятся к следующему виду причинного комплекса:</w:t>
      </w:r>
    </w:p>
    <w:p w:rsidR="00AE1268" w:rsidRDefault="00CE7E62" w:rsidP="00E316C6">
      <w:pPr>
        <w:pStyle w:val="20"/>
        <w:shd w:val="clear" w:color="auto" w:fill="auto"/>
        <w:spacing w:after="0" w:line="432" w:lineRule="exact"/>
        <w:ind w:left="600" w:firstLine="0"/>
        <w:jc w:val="both"/>
      </w:pPr>
      <w:r>
        <w:t>-правовой факторный комплекс</w:t>
      </w:r>
    </w:p>
    <w:p w:rsidR="00AE1268" w:rsidRDefault="00CE7E62" w:rsidP="00E316C6">
      <w:pPr>
        <w:pStyle w:val="20"/>
        <w:shd w:val="clear" w:color="auto" w:fill="auto"/>
        <w:spacing w:after="0" w:line="432" w:lineRule="exact"/>
        <w:ind w:left="600" w:firstLine="0"/>
        <w:jc w:val="both"/>
      </w:pPr>
      <w:r>
        <w:t>-социально-экономический факторный комплекс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2"/>
        </w:tabs>
        <w:spacing w:after="0" w:line="432" w:lineRule="exact"/>
        <w:ind w:left="600" w:firstLine="0"/>
        <w:jc w:val="both"/>
      </w:pPr>
      <w:r>
        <w:t>социально-психологический факторный комплекс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2"/>
        </w:tabs>
        <w:spacing w:after="0" w:line="432" w:lineRule="exact"/>
        <w:ind w:left="600" w:firstLine="0"/>
        <w:jc w:val="both"/>
      </w:pPr>
      <w:r>
        <w:t>организационно-технический факторный комплекс</w:t>
      </w:r>
    </w:p>
    <w:p w:rsidR="00AE1268" w:rsidRDefault="00CE7E62" w:rsidP="00E316C6">
      <w:pPr>
        <w:pStyle w:val="20"/>
        <w:numPr>
          <w:ilvl w:val="0"/>
          <w:numId w:val="4"/>
        </w:numPr>
        <w:shd w:val="clear" w:color="auto" w:fill="auto"/>
        <w:tabs>
          <w:tab w:val="left" w:pos="1069"/>
        </w:tabs>
        <w:spacing w:after="0" w:line="274" w:lineRule="exact"/>
        <w:ind w:left="600" w:firstLine="0"/>
        <w:jc w:val="both"/>
      </w:pPr>
      <w:r>
        <w:t>Типология — это: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2"/>
        </w:tabs>
        <w:spacing w:after="0" w:line="274" w:lineRule="exact"/>
        <w:ind w:left="600" w:firstLine="0"/>
        <w:jc w:val="both"/>
      </w:pPr>
      <w:r>
        <w:t>метод научного познания, в основе которого лежит расчленение систем объектов и их группировка с помощью обобщенной, идеализированной модели или типа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2"/>
        </w:tabs>
        <w:spacing w:after="0" w:line="437" w:lineRule="exact"/>
        <w:ind w:left="600" w:firstLine="0"/>
        <w:jc w:val="both"/>
      </w:pPr>
      <w:r>
        <w:t>меры, направленные на изучение личности преступника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2"/>
        </w:tabs>
        <w:spacing w:after="0" w:line="437" w:lineRule="exact"/>
        <w:ind w:left="600" w:right="3480" w:firstLine="0"/>
        <w:jc w:val="left"/>
      </w:pPr>
      <w:r>
        <w:t xml:space="preserve">порядок исполнения мер предупреждения преступности </w:t>
      </w:r>
      <w:proofErr w:type="gramStart"/>
      <w:r>
        <w:t>-в</w:t>
      </w:r>
      <w:proofErr w:type="gramEnd"/>
      <w:r>
        <w:t>се ответы верны</w:t>
      </w:r>
    </w:p>
    <w:p w:rsidR="00AE1268" w:rsidRDefault="00CE7E62" w:rsidP="00E316C6">
      <w:pPr>
        <w:pStyle w:val="20"/>
        <w:numPr>
          <w:ilvl w:val="0"/>
          <w:numId w:val="4"/>
        </w:numPr>
        <w:shd w:val="clear" w:color="auto" w:fill="auto"/>
        <w:tabs>
          <w:tab w:val="left" w:pos="1069"/>
        </w:tabs>
        <w:spacing w:after="0" w:line="437" w:lineRule="exact"/>
        <w:ind w:left="600" w:firstLine="0"/>
        <w:jc w:val="both"/>
      </w:pPr>
      <w:r>
        <w:t>Виды рецидива:</w:t>
      </w:r>
    </w:p>
    <w:p w:rsidR="00AE1268" w:rsidRDefault="00CE7E62" w:rsidP="00E316C6">
      <w:pPr>
        <w:pStyle w:val="20"/>
        <w:shd w:val="clear" w:color="auto" w:fill="auto"/>
        <w:spacing w:after="0" w:line="437" w:lineRule="exact"/>
        <w:ind w:left="600" w:right="3480" w:firstLine="0"/>
        <w:jc w:val="left"/>
      </w:pPr>
      <w:r>
        <w:t xml:space="preserve">-пенитенциарный (уголовно-исполнительный) рецидив </w:t>
      </w:r>
      <w:proofErr w:type="gramStart"/>
      <w:r>
        <w:t>-у</w:t>
      </w:r>
      <w:proofErr w:type="gramEnd"/>
      <w:r>
        <w:t>головно-правовой (легальный) рецидив -криминологический (фактический) рецидив</w:t>
      </w:r>
    </w:p>
    <w:p w:rsidR="00AE1268" w:rsidRDefault="00CE7E62" w:rsidP="00E316C6">
      <w:pPr>
        <w:pStyle w:val="20"/>
        <w:shd w:val="clear" w:color="auto" w:fill="auto"/>
        <w:spacing w:after="0" w:line="437" w:lineRule="exact"/>
        <w:ind w:left="600" w:firstLine="0"/>
        <w:jc w:val="both"/>
      </w:pPr>
      <w:r>
        <w:t>-все ответы верны</w:t>
      </w:r>
    </w:p>
    <w:p w:rsidR="00AE1268" w:rsidRDefault="00CE7E62" w:rsidP="00E316C6">
      <w:pPr>
        <w:pStyle w:val="20"/>
        <w:numPr>
          <w:ilvl w:val="0"/>
          <w:numId w:val="4"/>
        </w:numPr>
        <w:shd w:val="clear" w:color="auto" w:fill="auto"/>
        <w:tabs>
          <w:tab w:val="left" w:pos="1069"/>
        </w:tabs>
        <w:spacing w:after="0" w:line="240" w:lineRule="exact"/>
        <w:ind w:left="600" w:firstLine="0"/>
        <w:jc w:val="both"/>
      </w:pPr>
      <w:r>
        <w:t>Причины преступности — это: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72"/>
        </w:tabs>
        <w:spacing w:after="124" w:line="278" w:lineRule="exact"/>
        <w:ind w:left="600" w:firstLine="0"/>
        <w:jc w:val="both"/>
      </w:pPr>
      <w:r>
        <w:t>совокупность социальных, психологических, патопсихологических, а также иных явлений и процессов, обусловливающих преступность как свое закономерное следствие</w:t>
      </w:r>
    </w:p>
    <w:p w:rsidR="00AE1268" w:rsidRDefault="00CE7E62" w:rsidP="00E316C6">
      <w:pPr>
        <w:pStyle w:val="20"/>
        <w:shd w:val="clear" w:color="auto" w:fill="auto"/>
        <w:spacing w:after="116" w:line="274" w:lineRule="exact"/>
        <w:ind w:left="600" w:firstLine="0"/>
        <w:jc w:val="both"/>
      </w:pPr>
      <w:r>
        <w:t>-комплекс явлений, которые сами по себе не порождают преступлений, но оказывают влияние на развитие причин, обеспечивают возможность их действия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1018"/>
        </w:tabs>
        <w:spacing w:after="151" w:line="278" w:lineRule="exact"/>
        <w:ind w:left="600" w:firstLine="0"/>
        <w:jc w:val="both"/>
      </w:pPr>
      <w:r>
        <w:t>совокупность социальных и социально значимых свойств, признаков, связей и отношений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2"/>
        </w:tabs>
        <w:spacing w:after="141" w:line="240" w:lineRule="exact"/>
        <w:ind w:left="600" w:firstLine="0"/>
        <w:jc w:val="both"/>
      </w:pPr>
      <w:r>
        <w:t>все ответы верны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600" w:firstLine="0"/>
        <w:jc w:val="both"/>
      </w:pPr>
      <w:r>
        <w:t>35.Объекты профилактического воздействия системы предупреждения организованной преступности: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2"/>
        </w:tabs>
        <w:spacing w:after="0" w:line="274" w:lineRule="exact"/>
        <w:ind w:left="600" w:firstLine="0"/>
        <w:jc w:val="both"/>
      </w:pPr>
      <w:r>
        <w:t>включают преступные формирования, образованные по этническому принципу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2"/>
        </w:tabs>
        <w:spacing w:after="0" w:line="432" w:lineRule="exact"/>
        <w:ind w:left="600" w:firstLine="0"/>
        <w:jc w:val="both"/>
      </w:pPr>
      <w:r>
        <w:t>специфичны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2"/>
        </w:tabs>
        <w:spacing w:after="0" w:line="432" w:lineRule="exact"/>
        <w:ind w:left="600" w:firstLine="0"/>
        <w:jc w:val="both"/>
      </w:pPr>
      <w:r>
        <w:t>совпадают с объектами предупреждения преступности в целом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2"/>
        </w:tabs>
        <w:spacing w:after="0" w:line="432" w:lineRule="exact"/>
        <w:ind w:left="600" w:firstLine="0"/>
        <w:jc w:val="both"/>
      </w:pPr>
      <w:r>
        <w:t>включают лиц, ранее судимых за насильственные преступления</w:t>
      </w:r>
    </w:p>
    <w:p w:rsidR="00AE1268" w:rsidRDefault="00CE7E62" w:rsidP="00E316C6">
      <w:pPr>
        <w:pStyle w:val="20"/>
        <w:numPr>
          <w:ilvl w:val="0"/>
          <w:numId w:val="5"/>
        </w:numPr>
        <w:shd w:val="clear" w:color="auto" w:fill="auto"/>
        <w:tabs>
          <w:tab w:val="left" w:pos="1306"/>
        </w:tabs>
        <w:spacing w:after="0" w:line="432" w:lineRule="exact"/>
        <w:ind w:left="600" w:firstLine="0"/>
        <w:jc w:val="both"/>
      </w:pPr>
      <w:r>
        <w:t>Условия женской преступности:</w:t>
      </w:r>
    </w:p>
    <w:p w:rsidR="00AE1268" w:rsidRDefault="00CE7E62" w:rsidP="00E316C6">
      <w:pPr>
        <w:pStyle w:val="20"/>
        <w:shd w:val="clear" w:color="auto" w:fill="auto"/>
        <w:spacing w:after="0" w:line="240" w:lineRule="exact"/>
        <w:ind w:left="600" w:firstLine="0"/>
        <w:jc w:val="both"/>
      </w:pPr>
      <w:r>
        <w:t>-специфика профессиональной деятельности</w:t>
      </w:r>
    </w:p>
    <w:p w:rsidR="00AE1268" w:rsidRDefault="00AE1268">
      <w:pPr>
        <w:rPr>
          <w:sz w:val="2"/>
          <w:szCs w:val="2"/>
        </w:rPr>
        <w:sectPr w:rsidR="00AE1268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AE1268" w:rsidRDefault="00CE7E62" w:rsidP="00E316C6">
      <w:pPr>
        <w:pStyle w:val="20"/>
        <w:shd w:val="clear" w:color="auto" w:fill="auto"/>
        <w:spacing w:after="0" w:line="432" w:lineRule="exact"/>
        <w:ind w:left="600" w:firstLine="0"/>
        <w:jc w:val="both"/>
      </w:pPr>
      <w:r>
        <w:lastRenderedPageBreak/>
        <w:t>-низкий уровень правового воспитания, правовой нигилизм</w:t>
      </w:r>
    </w:p>
    <w:p w:rsidR="00AE1268" w:rsidRDefault="00CE7E62" w:rsidP="00E316C6">
      <w:pPr>
        <w:pStyle w:val="20"/>
        <w:shd w:val="clear" w:color="auto" w:fill="auto"/>
        <w:spacing w:after="0" w:line="432" w:lineRule="exact"/>
        <w:ind w:left="600" w:right="1120" w:firstLine="0"/>
        <w:jc w:val="left"/>
      </w:pPr>
      <w:r>
        <w:t xml:space="preserve">-низкий уровень образования женщин и, как следствие, их низкая квалификация </w:t>
      </w:r>
      <w:proofErr w:type="gramStart"/>
      <w:r>
        <w:t>-в</w:t>
      </w:r>
      <w:proofErr w:type="gramEnd"/>
      <w:r>
        <w:t>се ответы верны</w:t>
      </w:r>
    </w:p>
    <w:p w:rsidR="00AE1268" w:rsidRDefault="00CE7E62" w:rsidP="00E316C6">
      <w:pPr>
        <w:pStyle w:val="20"/>
        <w:numPr>
          <w:ilvl w:val="0"/>
          <w:numId w:val="5"/>
        </w:numPr>
        <w:shd w:val="clear" w:color="auto" w:fill="auto"/>
        <w:tabs>
          <w:tab w:val="left" w:pos="1069"/>
        </w:tabs>
        <w:spacing w:after="0" w:line="432" w:lineRule="exact"/>
        <w:ind w:left="600" w:firstLine="0"/>
        <w:jc w:val="both"/>
      </w:pPr>
      <w:r>
        <w:t>Коррупционная преступность включает: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2"/>
        </w:tabs>
        <w:spacing w:after="0" w:line="274" w:lineRule="exact"/>
        <w:ind w:left="600" w:firstLine="0"/>
        <w:jc w:val="both"/>
      </w:pPr>
      <w:r>
        <w:t>коррупционные гражданско-правовые деликты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2"/>
        </w:tabs>
        <w:spacing w:after="0" w:line="274" w:lineRule="exact"/>
        <w:ind w:left="600" w:firstLine="0"/>
        <w:jc w:val="both"/>
      </w:pPr>
      <w:r>
        <w:t>коррупционные преступления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2"/>
        </w:tabs>
        <w:spacing w:after="0" w:line="274" w:lineRule="exact"/>
        <w:ind w:left="600" w:firstLine="0"/>
        <w:jc w:val="both"/>
      </w:pPr>
      <w:r>
        <w:t>коррупционные этические нарушения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2"/>
        </w:tabs>
        <w:spacing w:after="0" w:line="274" w:lineRule="exact"/>
        <w:ind w:left="600" w:firstLine="0"/>
        <w:jc w:val="both"/>
      </w:pPr>
      <w:r>
        <w:t>коррупционные административные правонарушения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2"/>
        </w:tabs>
        <w:spacing w:after="0" w:line="274" w:lineRule="exact"/>
        <w:ind w:left="600" w:firstLine="0"/>
        <w:jc w:val="both"/>
      </w:pPr>
      <w:r>
        <w:t>все ответы верны</w:t>
      </w:r>
    </w:p>
    <w:p w:rsidR="00AE1268" w:rsidRDefault="00CE7E62" w:rsidP="00E316C6">
      <w:pPr>
        <w:pStyle w:val="20"/>
        <w:numPr>
          <w:ilvl w:val="0"/>
          <w:numId w:val="5"/>
        </w:numPr>
        <w:shd w:val="clear" w:color="auto" w:fill="auto"/>
        <w:tabs>
          <w:tab w:val="left" w:pos="1069"/>
        </w:tabs>
        <w:spacing w:after="0" w:line="274" w:lineRule="exact"/>
        <w:ind w:left="600" w:firstLine="0"/>
        <w:jc w:val="both"/>
      </w:pPr>
      <w:r>
        <w:t>Нравственно-психологические причины преступности несовершеннолетних: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2"/>
        </w:tabs>
        <w:spacing w:after="0" w:line="274" w:lineRule="exact"/>
        <w:ind w:left="600" w:firstLine="0"/>
        <w:jc w:val="both"/>
      </w:pPr>
      <w:r>
        <w:t>распространенность алкоголизма, наркомании, токсикомании и проституции среди несовершеннолетних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2"/>
        </w:tabs>
        <w:spacing w:after="0" w:line="274" w:lineRule="exact"/>
        <w:ind w:left="600" w:firstLine="0"/>
        <w:jc w:val="both"/>
      </w:pPr>
      <w:r>
        <w:t>правовой нигилизм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2"/>
        </w:tabs>
        <w:spacing w:after="0" w:line="274" w:lineRule="exact"/>
        <w:ind w:left="600" w:firstLine="0"/>
        <w:jc w:val="both"/>
      </w:pPr>
      <w:r>
        <w:t>высокий уровень безработицы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2"/>
        </w:tabs>
        <w:spacing w:after="0" w:line="274" w:lineRule="exact"/>
        <w:ind w:left="600" w:firstLine="0"/>
        <w:jc w:val="both"/>
      </w:pPr>
      <w:r>
        <w:t>ослабление социального контроля со стороны субъектов профилактики</w:t>
      </w:r>
    </w:p>
    <w:p w:rsidR="00AE1268" w:rsidRDefault="00CE7E62" w:rsidP="00E316C6">
      <w:pPr>
        <w:pStyle w:val="20"/>
        <w:numPr>
          <w:ilvl w:val="0"/>
          <w:numId w:val="6"/>
        </w:numPr>
        <w:shd w:val="clear" w:color="auto" w:fill="auto"/>
        <w:tabs>
          <w:tab w:val="left" w:pos="1304"/>
        </w:tabs>
        <w:spacing w:after="0" w:line="274" w:lineRule="exact"/>
        <w:ind w:left="600" w:firstLine="0"/>
        <w:jc w:val="both"/>
      </w:pPr>
      <w:r>
        <w:t xml:space="preserve">Нарушение требований охраны </w:t>
      </w:r>
      <w:proofErr w:type="gramStart"/>
      <w:r>
        <w:t>труда</w:t>
      </w:r>
      <w:proofErr w:type="gramEnd"/>
      <w:r>
        <w:t xml:space="preserve"> возможно отнести к следующему виду неосторожных преступлений: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2"/>
        </w:tabs>
        <w:spacing w:after="147" w:line="274" w:lineRule="exact"/>
        <w:ind w:left="600" w:firstLine="0"/>
        <w:jc w:val="both"/>
      </w:pPr>
      <w:r>
        <w:t>нарушение охраны природы и использования ее ресурсов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2"/>
        </w:tabs>
        <w:spacing w:after="137" w:line="240" w:lineRule="exact"/>
        <w:ind w:left="600" w:firstLine="0"/>
        <w:jc w:val="both"/>
      </w:pPr>
      <w:r>
        <w:t>нарушение безопасности при эксплуатации транспортных средств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2"/>
        </w:tabs>
        <w:spacing w:after="120" w:line="278" w:lineRule="exact"/>
        <w:ind w:left="600" w:firstLine="0"/>
        <w:jc w:val="both"/>
      </w:pPr>
      <w:r>
        <w:t>нарушение безопасности при использовании техники в промышленности, строительстве, сельском хозяйстве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2"/>
        </w:tabs>
        <w:spacing w:after="151" w:line="278" w:lineRule="exact"/>
        <w:ind w:left="600" w:firstLine="0"/>
        <w:jc w:val="both"/>
      </w:pPr>
      <w:r>
        <w:t>нарушение выполнения профессиональных обязанностей и поведения в быту, а также правил, охраняющих жизнь, здоровье и имущество граждан и организаций</w:t>
      </w:r>
    </w:p>
    <w:p w:rsidR="00AE1268" w:rsidRDefault="00CE7E62" w:rsidP="00E316C6">
      <w:pPr>
        <w:pStyle w:val="20"/>
        <w:numPr>
          <w:ilvl w:val="0"/>
          <w:numId w:val="6"/>
        </w:numPr>
        <w:shd w:val="clear" w:color="auto" w:fill="auto"/>
        <w:tabs>
          <w:tab w:val="left" w:pos="1304"/>
        </w:tabs>
        <w:spacing w:after="0" w:line="240" w:lineRule="exact"/>
        <w:ind w:left="600" w:firstLine="0"/>
        <w:jc w:val="both"/>
      </w:pPr>
      <w:r>
        <w:t>К социальным последствиям преступности относятся: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2"/>
        </w:tabs>
        <w:spacing w:after="0" w:line="437" w:lineRule="exact"/>
        <w:ind w:left="600" w:firstLine="0"/>
        <w:jc w:val="both"/>
      </w:pPr>
      <w:r>
        <w:t>расходы на содержание системы уголовно-исполнительной юстиции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2"/>
        </w:tabs>
        <w:spacing w:after="0" w:line="437" w:lineRule="exact"/>
        <w:ind w:left="600" w:firstLine="0"/>
        <w:jc w:val="both"/>
      </w:pPr>
      <w:r>
        <w:t>непосредственный ущерб от преступлений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2"/>
        </w:tabs>
        <w:spacing w:after="0" w:line="437" w:lineRule="exact"/>
        <w:ind w:left="600" w:firstLine="0"/>
        <w:jc w:val="both"/>
      </w:pPr>
      <w:r>
        <w:t>расходы на лечение и реабилитацию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2"/>
        </w:tabs>
        <w:spacing w:after="0" w:line="437" w:lineRule="exact"/>
        <w:ind w:left="600" w:firstLine="0"/>
        <w:jc w:val="both"/>
      </w:pPr>
      <w:r>
        <w:t>все ответы верны</w:t>
      </w:r>
    </w:p>
    <w:p w:rsidR="00AE1268" w:rsidRDefault="00CE7E62" w:rsidP="00E316C6">
      <w:pPr>
        <w:pStyle w:val="20"/>
        <w:numPr>
          <w:ilvl w:val="0"/>
          <w:numId w:val="6"/>
        </w:numPr>
        <w:shd w:val="clear" w:color="auto" w:fill="auto"/>
        <w:tabs>
          <w:tab w:val="left" w:pos="1304"/>
        </w:tabs>
        <w:spacing w:after="0" w:line="437" w:lineRule="exact"/>
        <w:ind w:left="600" w:firstLine="0"/>
        <w:jc w:val="both"/>
      </w:pPr>
      <w:r>
        <w:t>Организационно-правовые факторы рецидивной преступности: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2"/>
        </w:tabs>
        <w:spacing w:after="0" w:line="432" w:lineRule="exact"/>
        <w:ind w:left="600" w:firstLine="0"/>
        <w:jc w:val="both"/>
      </w:pPr>
      <w:r>
        <w:t>ненадлежащее осуществление контрольно-профилактического воздействия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2"/>
        </w:tabs>
        <w:spacing w:after="0" w:line="432" w:lineRule="exact"/>
        <w:ind w:left="600" w:firstLine="0"/>
        <w:jc w:val="both"/>
      </w:pPr>
      <w:r>
        <w:t xml:space="preserve">недостатки в </w:t>
      </w:r>
      <w:proofErr w:type="spellStart"/>
      <w:r>
        <w:t>ресоциализации</w:t>
      </w:r>
      <w:proofErr w:type="spellEnd"/>
      <w:r>
        <w:t xml:space="preserve"> лиц, отбывших наказание</w:t>
      </w:r>
    </w:p>
    <w:p w:rsidR="00AE1268" w:rsidRDefault="00CE7E62" w:rsidP="00E316C6">
      <w:pPr>
        <w:pStyle w:val="20"/>
        <w:numPr>
          <w:ilvl w:val="0"/>
          <w:numId w:val="3"/>
        </w:numPr>
        <w:shd w:val="clear" w:color="auto" w:fill="auto"/>
        <w:tabs>
          <w:tab w:val="left" w:pos="862"/>
        </w:tabs>
        <w:spacing w:after="0" w:line="432" w:lineRule="exact"/>
        <w:ind w:left="600" w:firstLine="0"/>
        <w:jc w:val="both"/>
      </w:pPr>
      <w:r>
        <w:t>отсутствие эффективной законодательной основы реабилитационной помощи</w:t>
      </w:r>
    </w:p>
    <w:p w:rsidR="00AE1268" w:rsidRDefault="00AE1268">
      <w:pPr>
        <w:rPr>
          <w:sz w:val="2"/>
          <w:szCs w:val="2"/>
        </w:rPr>
        <w:sectPr w:rsidR="00AE1268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AE1268" w:rsidRDefault="00CE7E62" w:rsidP="00E316C6">
      <w:pPr>
        <w:pStyle w:val="a7"/>
        <w:shd w:val="clear" w:color="auto" w:fill="auto"/>
        <w:spacing w:line="240" w:lineRule="exact"/>
      </w:pPr>
      <w:r>
        <w:rPr>
          <w:rStyle w:val="a8"/>
        </w:rPr>
        <w:lastRenderedPageBreak/>
        <w:t>Итоговая оценка выставляется в ведомость согласно следующему правилу: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95"/>
        <w:gridCol w:w="2597"/>
        <w:gridCol w:w="2818"/>
        <w:gridCol w:w="1757"/>
      </w:tblGrid>
      <w:tr w:rsidR="00AE1268">
        <w:trPr>
          <w:trHeight w:hRule="exact" w:val="1042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268" w:rsidRDefault="00CE7E62" w:rsidP="00E316C6">
            <w:pPr>
              <w:pStyle w:val="20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5"/>
              </w:rPr>
              <w:t>Критерии</w:t>
            </w:r>
          </w:p>
          <w:p w:rsidR="00AE1268" w:rsidRDefault="00CE7E62" w:rsidP="00E316C6">
            <w:pPr>
              <w:pStyle w:val="20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5"/>
              </w:rPr>
              <w:t>оценивания</w:t>
            </w:r>
          </w:p>
          <w:p w:rsidR="00AE1268" w:rsidRDefault="00CE7E62" w:rsidP="00E316C6">
            <w:pPr>
              <w:pStyle w:val="20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5"/>
              </w:rPr>
              <w:t>компетенции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268" w:rsidRDefault="00CE7E62" w:rsidP="00E316C6">
            <w:pPr>
              <w:pStyle w:val="20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5"/>
              </w:rPr>
              <w:t>Уровень</w:t>
            </w:r>
          </w:p>
          <w:p w:rsidR="00AE1268" w:rsidRDefault="00CE7E62" w:rsidP="00E316C6">
            <w:pPr>
              <w:pStyle w:val="20"/>
              <w:shd w:val="clear" w:color="auto" w:fill="auto"/>
              <w:spacing w:after="0" w:line="274" w:lineRule="exact"/>
              <w:ind w:firstLine="0"/>
              <w:jc w:val="left"/>
            </w:pPr>
            <w:proofErr w:type="spellStart"/>
            <w:r>
              <w:rPr>
                <w:rStyle w:val="25"/>
              </w:rPr>
              <w:t>сформированности</w:t>
            </w:r>
            <w:proofErr w:type="spellEnd"/>
          </w:p>
          <w:p w:rsidR="00AE1268" w:rsidRDefault="00CE7E62" w:rsidP="00E316C6">
            <w:pPr>
              <w:pStyle w:val="20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5"/>
              </w:rPr>
              <w:t>компетенции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68" w:rsidRDefault="00CE7E62" w:rsidP="00E316C6">
            <w:pPr>
              <w:pStyle w:val="2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5"/>
              </w:rPr>
              <w:t>Итоговая оценка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1268" w:rsidRDefault="00CE7E62" w:rsidP="00E316C6">
            <w:pPr>
              <w:pStyle w:val="20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5"/>
              </w:rPr>
              <w:t>Оценка по 5балльной шкале</w:t>
            </w:r>
          </w:p>
        </w:tc>
      </w:tr>
      <w:tr w:rsidR="00AE1268">
        <w:trPr>
          <w:trHeight w:hRule="exact" w:val="4618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268" w:rsidRDefault="00CE7E62" w:rsidP="00E316C6">
            <w:pPr>
              <w:pStyle w:val="20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5"/>
              </w:rPr>
              <w:t>Обучающийся не владеет</w:t>
            </w:r>
          </w:p>
          <w:p w:rsidR="00AE1268" w:rsidRDefault="00CE7E62" w:rsidP="00E316C6">
            <w:pPr>
              <w:pStyle w:val="20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5"/>
              </w:rPr>
              <w:t>теоретическими</w:t>
            </w:r>
          </w:p>
          <w:p w:rsidR="00AE1268" w:rsidRDefault="00CE7E62" w:rsidP="00E316C6">
            <w:pPr>
              <w:pStyle w:val="20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5"/>
              </w:rPr>
              <w:t>основами</w:t>
            </w:r>
          </w:p>
          <w:p w:rsidR="00AE1268" w:rsidRDefault="00CE7E62" w:rsidP="00E316C6">
            <w:pPr>
              <w:pStyle w:val="20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5"/>
              </w:rPr>
              <w:t>дисциплины и</w:t>
            </w:r>
          </w:p>
          <w:p w:rsidR="00AE1268" w:rsidRDefault="00CE7E62" w:rsidP="00E316C6">
            <w:pPr>
              <w:pStyle w:val="20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5"/>
              </w:rPr>
              <w:t>научной</w:t>
            </w:r>
          </w:p>
          <w:p w:rsidR="00AE1268" w:rsidRDefault="00CE7E62" w:rsidP="00E316C6">
            <w:pPr>
              <w:pStyle w:val="20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5"/>
              </w:rPr>
              <w:t>терминологией,</w:t>
            </w:r>
          </w:p>
          <w:p w:rsidR="00AE1268" w:rsidRDefault="00CE7E62" w:rsidP="00E316C6">
            <w:pPr>
              <w:pStyle w:val="20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5"/>
              </w:rPr>
              <w:t>демонстрирует</w:t>
            </w:r>
          </w:p>
          <w:p w:rsidR="00AE1268" w:rsidRDefault="00CE7E62" w:rsidP="00E316C6">
            <w:pPr>
              <w:pStyle w:val="20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5"/>
              </w:rPr>
              <w:t>отрывочные знания,</w:t>
            </w:r>
          </w:p>
          <w:p w:rsidR="00AE1268" w:rsidRDefault="00CE7E62" w:rsidP="00E316C6">
            <w:pPr>
              <w:pStyle w:val="20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5"/>
              </w:rPr>
              <w:t>не способен</w:t>
            </w:r>
          </w:p>
          <w:p w:rsidR="00AE1268" w:rsidRDefault="00CE7E62" w:rsidP="00E316C6">
            <w:pPr>
              <w:pStyle w:val="20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5"/>
              </w:rPr>
              <w:t>иллюстрировать</w:t>
            </w:r>
          </w:p>
          <w:p w:rsidR="00AE1268" w:rsidRDefault="00CE7E62" w:rsidP="00E316C6">
            <w:pPr>
              <w:pStyle w:val="20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5"/>
              </w:rPr>
              <w:t>ответ примерами,</w:t>
            </w:r>
          </w:p>
          <w:p w:rsidR="00AE1268" w:rsidRDefault="00CE7E62" w:rsidP="00E316C6">
            <w:pPr>
              <w:pStyle w:val="20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5"/>
              </w:rPr>
              <w:t>допускает</w:t>
            </w:r>
          </w:p>
          <w:p w:rsidR="00AE1268" w:rsidRDefault="00CE7E62" w:rsidP="00E316C6">
            <w:pPr>
              <w:pStyle w:val="20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5"/>
              </w:rPr>
              <w:t>множественные</w:t>
            </w:r>
          </w:p>
          <w:p w:rsidR="00AE1268" w:rsidRDefault="00CE7E62" w:rsidP="00E316C6">
            <w:pPr>
              <w:pStyle w:val="20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5"/>
              </w:rPr>
              <w:t>существенные</w:t>
            </w:r>
          </w:p>
          <w:p w:rsidR="00AE1268" w:rsidRDefault="00CE7E62" w:rsidP="00E316C6">
            <w:pPr>
              <w:pStyle w:val="20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5"/>
              </w:rPr>
              <w:t>ошибки в ответе.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68" w:rsidRDefault="00CE7E62" w:rsidP="00E316C6">
            <w:pPr>
              <w:pStyle w:val="2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5"/>
              </w:rPr>
              <w:t>недопустимый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68" w:rsidRDefault="00CE7E62" w:rsidP="00E316C6">
            <w:pPr>
              <w:pStyle w:val="2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5"/>
              </w:rPr>
              <w:t>неудовлетворительно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268" w:rsidRDefault="00CE7E62" w:rsidP="00E316C6">
            <w:pPr>
              <w:pStyle w:val="2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5"/>
              </w:rPr>
              <w:t>2</w:t>
            </w:r>
          </w:p>
        </w:tc>
      </w:tr>
      <w:tr w:rsidR="00AE1268">
        <w:trPr>
          <w:trHeight w:hRule="exact" w:val="4066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268" w:rsidRDefault="00CE7E62" w:rsidP="00E316C6">
            <w:pPr>
              <w:pStyle w:val="20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5"/>
              </w:rPr>
              <w:t>Обучающийся</w:t>
            </w:r>
          </w:p>
          <w:p w:rsidR="00AE1268" w:rsidRDefault="00CE7E62" w:rsidP="00E316C6">
            <w:pPr>
              <w:pStyle w:val="20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5"/>
              </w:rPr>
              <w:t>владеет частично</w:t>
            </w:r>
          </w:p>
          <w:p w:rsidR="00AE1268" w:rsidRDefault="00CE7E62" w:rsidP="00E316C6">
            <w:pPr>
              <w:pStyle w:val="20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5"/>
              </w:rPr>
              <w:t>теоретическими</w:t>
            </w:r>
          </w:p>
          <w:p w:rsidR="00AE1268" w:rsidRDefault="00CE7E62" w:rsidP="00E316C6">
            <w:pPr>
              <w:pStyle w:val="20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5"/>
              </w:rPr>
              <w:t>основами</w:t>
            </w:r>
          </w:p>
          <w:p w:rsidR="00AE1268" w:rsidRDefault="00CE7E62" w:rsidP="00E316C6">
            <w:pPr>
              <w:pStyle w:val="20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5"/>
              </w:rPr>
              <w:t>дисциплины и</w:t>
            </w:r>
          </w:p>
          <w:p w:rsidR="00AE1268" w:rsidRDefault="00CE7E62" w:rsidP="00E316C6">
            <w:pPr>
              <w:pStyle w:val="20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5"/>
              </w:rPr>
              <w:t>научной</w:t>
            </w:r>
          </w:p>
          <w:p w:rsidR="00AE1268" w:rsidRDefault="00CE7E62" w:rsidP="00E316C6">
            <w:pPr>
              <w:pStyle w:val="20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5"/>
              </w:rPr>
              <w:t>терминологией,</w:t>
            </w:r>
          </w:p>
          <w:p w:rsidR="00AE1268" w:rsidRDefault="00CE7E62" w:rsidP="00E316C6">
            <w:pPr>
              <w:pStyle w:val="20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5"/>
              </w:rPr>
              <w:t>фрагментарно</w:t>
            </w:r>
          </w:p>
          <w:p w:rsidR="00AE1268" w:rsidRDefault="00CE7E62" w:rsidP="00E316C6">
            <w:pPr>
              <w:pStyle w:val="20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5"/>
              </w:rPr>
              <w:t>способен</w:t>
            </w:r>
          </w:p>
          <w:p w:rsidR="00AE1268" w:rsidRDefault="00CE7E62" w:rsidP="00E316C6">
            <w:pPr>
              <w:pStyle w:val="20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5"/>
              </w:rPr>
              <w:t>иллюстрировать</w:t>
            </w:r>
          </w:p>
          <w:p w:rsidR="00AE1268" w:rsidRDefault="00CE7E62" w:rsidP="00E316C6">
            <w:pPr>
              <w:pStyle w:val="20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5"/>
              </w:rPr>
              <w:t>ответ примерами,</w:t>
            </w:r>
          </w:p>
          <w:p w:rsidR="00AE1268" w:rsidRDefault="00CE7E62" w:rsidP="00E316C6">
            <w:pPr>
              <w:pStyle w:val="20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5"/>
              </w:rPr>
              <w:t>допускает несколько</w:t>
            </w:r>
          </w:p>
          <w:p w:rsidR="00AE1268" w:rsidRDefault="00CE7E62" w:rsidP="00E316C6">
            <w:pPr>
              <w:pStyle w:val="20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5"/>
              </w:rPr>
              <w:t>существенных</w:t>
            </w:r>
          </w:p>
          <w:p w:rsidR="00AE1268" w:rsidRDefault="00CE7E62" w:rsidP="00E316C6">
            <w:pPr>
              <w:pStyle w:val="20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5"/>
              </w:rPr>
              <w:t>ошибок в ответе.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68" w:rsidRDefault="00CE7E62" w:rsidP="00E316C6">
            <w:pPr>
              <w:pStyle w:val="2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5"/>
              </w:rPr>
              <w:t>пороговый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68" w:rsidRDefault="00CE7E62" w:rsidP="00E316C6">
            <w:pPr>
              <w:pStyle w:val="2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5"/>
              </w:rPr>
              <w:t>удовлетворительно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268" w:rsidRDefault="00CE7E62" w:rsidP="00E316C6">
            <w:pPr>
              <w:pStyle w:val="2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5"/>
              </w:rPr>
              <w:t>3</w:t>
            </w:r>
          </w:p>
        </w:tc>
      </w:tr>
      <w:tr w:rsidR="00AE1268">
        <w:trPr>
          <w:trHeight w:hRule="exact" w:val="4349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1268" w:rsidRDefault="00CE7E62" w:rsidP="00E316C6">
            <w:pPr>
              <w:pStyle w:val="20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5"/>
              </w:rPr>
              <w:t>Обучающийся</w:t>
            </w:r>
          </w:p>
          <w:p w:rsidR="00AE1268" w:rsidRDefault="00CE7E62" w:rsidP="00E316C6">
            <w:pPr>
              <w:pStyle w:val="20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5"/>
              </w:rPr>
              <w:t>владеет</w:t>
            </w:r>
          </w:p>
          <w:p w:rsidR="00AE1268" w:rsidRDefault="00CE7E62" w:rsidP="00E316C6">
            <w:pPr>
              <w:pStyle w:val="20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5"/>
              </w:rPr>
              <w:t>теоретическими основами дисциплины и научной терминологией, грамотно излагает материал и способен иллюстрировать ответ примерами, фактами, данными научных исследований, применять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268" w:rsidRDefault="00CE7E62" w:rsidP="00E316C6">
            <w:pPr>
              <w:pStyle w:val="2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5"/>
              </w:rPr>
              <w:t>базовый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268" w:rsidRDefault="00CE7E62" w:rsidP="00E316C6">
            <w:pPr>
              <w:pStyle w:val="2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5"/>
              </w:rPr>
              <w:t>хорошо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1268" w:rsidRDefault="00CE7E62" w:rsidP="00E316C6">
            <w:pPr>
              <w:pStyle w:val="2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5"/>
              </w:rPr>
              <w:t>4</w:t>
            </w:r>
          </w:p>
        </w:tc>
      </w:tr>
    </w:tbl>
    <w:p w:rsidR="00AE1268" w:rsidRDefault="00AE1268">
      <w:pPr>
        <w:rPr>
          <w:sz w:val="2"/>
          <w:szCs w:val="2"/>
        </w:rPr>
        <w:sectPr w:rsidR="00AE1268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95"/>
        <w:gridCol w:w="2597"/>
        <w:gridCol w:w="2818"/>
        <w:gridCol w:w="1757"/>
      </w:tblGrid>
      <w:tr w:rsidR="00AE1268">
        <w:trPr>
          <w:trHeight w:hRule="exact" w:val="2141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268" w:rsidRDefault="00CE7E62" w:rsidP="00E316C6">
            <w:pPr>
              <w:pStyle w:val="20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5"/>
              </w:rPr>
              <w:lastRenderedPageBreak/>
              <w:t>теоретические знания для решения практических задач, но допускает отдельные несущественные ошибки.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68" w:rsidRDefault="00AE1268" w:rsidP="00E316C6">
            <w:pPr>
              <w:rPr>
                <w:sz w:val="10"/>
                <w:szCs w:val="10"/>
              </w:rPr>
            </w:pP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68" w:rsidRDefault="00AE1268" w:rsidP="00E316C6">
            <w:pPr>
              <w:rPr>
                <w:sz w:val="10"/>
                <w:szCs w:val="10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268" w:rsidRDefault="00AE1268" w:rsidP="00E316C6">
            <w:pPr>
              <w:rPr>
                <w:sz w:val="10"/>
                <w:szCs w:val="10"/>
              </w:rPr>
            </w:pPr>
          </w:p>
        </w:tc>
      </w:tr>
      <w:tr w:rsidR="00AE1268">
        <w:trPr>
          <w:trHeight w:hRule="exact" w:val="5174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E1268" w:rsidRDefault="00CE7E62" w:rsidP="00E316C6">
            <w:pPr>
              <w:pStyle w:val="20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5"/>
              </w:rPr>
              <w:t>Обучающийся в полной мере владеет теоретическими основами дисциплины и научной терминологией, грамотно излагает материал и способен иллюстрировать ответ примерами, фактами, данными научных исследований, применять теоретические знания для решения практических задач.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268" w:rsidRDefault="00CE7E62" w:rsidP="00E316C6">
            <w:pPr>
              <w:pStyle w:val="2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5"/>
              </w:rPr>
              <w:t>повышенный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268" w:rsidRDefault="00CE7E62" w:rsidP="00E316C6">
            <w:pPr>
              <w:pStyle w:val="2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5"/>
              </w:rPr>
              <w:t>отлично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1268" w:rsidRDefault="00CE7E62" w:rsidP="00E316C6">
            <w:pPr>
              <w:pStyle w:val="2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5"/>
              </w:rPr>
              <w:t>5</w:t>
            </w:r>
          </w:p>
        </w:tc>
      </w:tr>
    </w:tbl>
    <w:p w:rsidR="00AE1268" w:rsidRDefault="00CE7E62" w:rsidP="00E316C6">
      <w:pPr>
        <w:pStyle w:val="40"/>
        <w:shd w:val="clear" w:color="auto" w:fill="auto"/>
        <w:spacing w:after="0" w:line="274" w:lineRule="exact"/>
        <w:ind w:left="520" w:firstLine="720"/>
      </w:pPr>
      <w:r>
        <w:t>Ниже приведен список терминов (глоссарий), знание которых необходимо для освоения учебной дисциплины, подготовки к практическим занятиям, решения тестов, заданий на понимание терминов, подготовки докладов с презентацией, сдачи экзамена.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Абсолютный рост (снижение) преступности </w:t>
      </w:r>
      <w:r>
        <w:t>- показатель динамики преступности. Характеризуется увеличением (снижением) объема преступности, т.е. абсолютного числа преступлений или лиц, их совершивших, за определенный период.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Агрессия </w:t>
      </w:r>
      <w:r>
        <w:t>- действие, наносящее физический вред или психическую травму окружающим людям и сопровождающееся сильными негативными эмоциями: гневом, враждебностью, ненавистью. Различают агрессию импульсивную, аффективную, экспрессивную, инструментальную и целенаправленную. Агрессивность личности связана с дефектами ее социализации.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Алкоголизм </w:t>
      </w:r>
      <w:r>
        <w:t>- хроническое заболевание, развивающееся в результате систематического употребления спиртных напитков, проявляющееся в физической и психической зависимости от алкоголя и ведущее к социальной и психологической деградации личности.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Анализ документов </w:t>
      </w:r>
      <w:r>
        <w:t xml:space="preserve">- метод исследования, основанный на изучении документов, предназначенных для передачи или хранения криминологической информации. Например, анализ уголовных дел об убийстве. Антиобщественная установка - готовность к совершению серии антисоциальных деяний, в </w:t>
      </w:r>
      <w:proofErr w:type="spellStart"/>
      <w:r>
        <w:t>т.ч</w:t>
      </w:r>
      <w:proofErr w:type="spellEnd"/>
      <w:r>
        <w:t>. и преступлений.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Антисоциальное поведение </w:t>
      </w:r>
      <w:r>
        <w:t>- поведение, противоречащее нормам, принятым данным обществом. Проявляется в проступках.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Антропологические теории </w:t>
      </w:r>
      <w:r>
        <w:t xml:space="preserve">- концепции, которые объясняли причины преступного поведения преимущественно физическими и психическими чертами человека. Родоначальник данного биологического направления причин преступности - итальянский тюремный врач психиатр Ч. </w:t>
      </w:r>
      <w:proofErr w:type="spellStart"/>
      <w:r>
        <w:t>Ломброзо</w:t>
      </w:r>
      <w:proofErr w:type="spellEnd"/>
      <w:r>
        <w:t xml:space="preserve">. Согласно его теории, </w:t>
      </w:r>
      <w:proofErr w:type="gramStart"/>
      <w:r>
        <w:t>определенная</w:t>
      </w:r>
      <w:proofErr w:type="gramEnd"/>
    </w:p>
    <w:p w:rsidR="00AE1268" w:rsidRDefault="00AE1268">
      <w:pPr>
        <w:rPr>
          <w:sz w:val="2"/>
          <w:szCs w:val="2"/>
        </w:rPr>
        <w:sectPr w:rsidR="00AE1268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0"/>
        <w:jc w:val="both"/>
      </w:pPr>
      <w:r>
        <w:lastRenderedPageBreak/>
        <w:t>часть преступников представляет собой своеобразный антропологический тип, сохранивший атавистические черты доисторических людей, по преимуществу в строении черепа, в особенностях конечностей, растительности. Эти люди ввиду отсутствия моральных качеств обречены стать преступниками - убийцами, грабителями, ворами.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00"/>
        <w:jc w:val="both"/>
      </w:pPr>
      <w:r>
        <w:rPr>
          <w:rStyle w:val="21"/>
        </w:rPr>
        <w:t xml:space="preserve">Асоциальная установка </w:t>
      </w:r>
      <w:r>
        <w:t>- деформация правового сознания личности, способствующая общественно опасному поведению.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00"/>
        <w:jc w:val="both"/>
      </w:pPr>
      <w:r>
        <w:rPr>
          <w:rStyle w:val="21"/>
        </w:rPr>
        <w:t xml:space="preserve">Банда </w:t>
      </w:r>
      <w:r>
        <w:t>- одна из форм организованной преступности (ст.209 УК РФ) - вооруженная организованная группа, созданная с целью нападения на организации или граждан.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00"/>
        <w:jc w:val="both"/>
      </w:pPr>
      <w:proofErr w:type="spellStart"/>
      <w:r>
        <w:rPr>
          <w:rStyle w:val="21"/>
        </w:rPr>
        <w:t>Беловоротничковая</w:t>
      </w:r>
      <w:proofErr w:type="spellEnd"/>
      <w:r>
        <w:rPr>
          <w:rStyle w:val="21"/>
        </w:rPr>
        <w:t xml:space="preserve"> преступность </w:t>
      </w:r>
      <w:r>
        <w:t xml:space="preserve">- условное наименование совокупности преступлений, совершенных должностными лицами, уполномоченными на осуществление государственных функций (чиновниками). В научный оборот понятие ввел американский криминолог Э. </w:t>
      </w:r>
      <w:proofErr w:type="spellStart"/>
      <w:r>
        <w:t>Сатерленд</w:t>
      </w:r>
      <w:proofErr w:type="spellEnd"/>
      <w:r>
        <w:t xml:space="preserve"> в 1940 г.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00"/>
        <w:jc w:val="both"/>
      </w:pPr>
      <w:r>
        <w:rPr>
          <w:rStyle w:val="21"/>
        </w:rPr>
        <w:t xml:space="preserve">Биографический метод изучения личности </w:t>
      </w:r>
      <w:r>
        <w:t>- изучение личности по имеющимся биографическим документам. Этот метод может быть использован в целях предупреждения преступной деятельности, раскрытия преступлений и выявления их причин.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00"/>
        <w:jc w:val="both"/>
      </w:pPr>
      <w:proofErr w:type="gramStart"/>
      <w:r>
        <w:rPr>
          <w:rStyle w:val="21"/>
        </w:rPr>
        <w:t xml:space="preserve">Борьба с преступностью </w:t>
      </w:r>
      <w:r>
        <w:t>- совокупность мер правового, экономического, политического, психологического, организационного, технического характера, которые направлены на устранение (ослабление) факторов, способствующих совершению преступлений, на предупреждение, пресечение, регистрацию, раскрытие и расследование преступных посягательств, осуществление уголовного правосудия, исправление лиц, совершивших общественно опасные деяния, и контроль за их поведением после отбывания наказания, а также на возмещение отрицательных последствий преступлений.</w:t>
      </w:r>
      <w:proofErr w:type="gramEnd"/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00"/>
        <w:jc w:val="both"/>
      </w:pPr>
      <w:r>
        <w:rPr>
          <w:rStyle w:val="21"/>
        </w:rPr>
        <w:t xml:space="preserve">Вандализм </w:t>
      </w:r>
      <w:r>
        <w:t>- варварские разрушения культурных ценностей.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00"/>
        <w:jc w:val="both"/>
      </w:pPr>
      <w:r>
        <w:rPr>
          <w:rStyle w:val="21"/>
        </w:rPr>
        <w:t xml:space="preserve">Вариационные группировки </w:t>
      </w:r>
      <w:r>
        <w:t>- статистические данные о преступности и иных связанных с ней явлениях, используемые для изучения структуры анализируемой совокупности по какому-либо изменяемому признаку. С их помощью изучают состав преступников по возрасту, образованию, числу судимостей, по срокам лишения свободы.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00"/>
        <w:jc w:val="both"/>
      </w:pPr>
      <w:r>
        <w:rPr>
          <w:rStyle w:val="21"/>
        </w:rPr>
        <w:t xml:space="preserve">Виды латентности </w:t>
      </w:r>
      <w:r>
        <w:t xml:space="preserve">- естественная по преступлениям, о которых не известно правоохранительным органам и гражданам; искусственная - по преступлениям, которые известны правоохранительным органам, гражданам, но не регистрируются; пограничная - факт преступления обнаруживается, но оно не осознается как преступление гражданином или должностным лицом, его обнаруживающим, </w:t>
      </w:r>
      <w:proofErr w:type="gramStart"/>
      <w:r>
        <w:t>вследствие</w:t>
      </w:r>
      <w:proofErr w:type="gramEnd"/>
      <w:r>
        <w:t xml:space="preserve"> прежде всего юридической безграмотности.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00"/>
        <w:jc w:val="both"/>
      </w:pPr>
      <w:proofErr w:type="spellStart"/>
      <w:r>
        <w:rPr>
          <w:rStyle w:val="21"/>
        </w:rPr>
        <w:t>Виктимизация</w:t>
      </w:r>
      <w:proofErr w:type="spellEnd"/>
      <w:r>
        <w:rPr>
          <w:rStyle w:val="21"/>
        </w:rPr>
        <w:t xml:space="preserve"> </w:t>
      </w:r>
      <w:r>
        <w:t xml:space="preserve">- процесс превращения лица в жертву преступления, а также результат этого </w:t>
      </w:r>
      <w:proofErr w:type="gramStart"/>
      <w:r>
        <w:t>процесса</w:t>
      </w:r>
      <w:proofErr w:type="gramEnd"/>
      <w:r>
        <w:t xml:space="preserve"> как в единичном, так и в массовом порядке.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00"/>
        <w:jc w:val="both"/>
      </w:pPr>
      <w:proofErr w:type="spellStart"/>
      <w:r>
        <w:rPr>
          <w:rStyle w:val="21"/>
        </w:rPr>
        <w:t>Виктимность</w:t>
      </w:r>
      <w:proofErr w:type="spellEnd"/>
      <w:r>
        <w:rPr>
          <w:rStyle w:val="21"/>
        </w:rPr>
        <w:t xml:space="preserve"> </w:t>
      </w:r>
      <w:r>
        <w:t>- повышенная способность человека в силу некоторых качеств (духовных, физических и профессиональных) становиться при определенных объективных обстоятельствах объектом преступного посягательства; потенциальная возможность оказаться в роли жертвы, специфическая предрасположенность становиться жертвой.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00"/>
        <w:jc w:val="both"/>
      </w:pPr>
      <w:proofErr w:type="spellStart"/>
      <w:r>
        <w:rPr>
          <w:rStyle w:val="21"/>
        </w:rPr>
        <w:t>Виктимологическая</w:t>
      </w:r>
      <w:proofErr w:type="spellEnd"/>
      <w:r>
        <w:rPr>
          <w:rStyle w:val="21"/>
        </w:rPr>
        <w:t xml:space="preserve"> профилактика </w:t>
      </w:r>
      <w:r>
        <w:t xml:space="preserve">- предупреждение отдельных видов преступлений путем принятия мер по недопущению, устранению или нейтрализации </w:t>
      </w:r>
      <w:proofErr w:type="spellStart"/>
      <w:r>
        <w:t>виктимогенных</w:t>
      </w:r>
      <w:proofErr w:type="spellEnd"/>
      <w:r>
        <w:t xml:space="preserve"> факторов, повышения охранно-защитных возможностей потенциальных же</w:t>
      </w:r>
      <w:proofErr w:type="gramStart"/>
      <w:r>
        <w:t>ртв пр</w:t>
      </w:r>
      <w:proofErr w:type="gramEnd"/>
      <w:r>
        <w:t>еступлений.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00"/>
        <w:jc w:val="both"/>
      </w:pPr>
      <w:proofErr w:type="spellStart"/>
      <w:r>
        <w:rPr>
          <w:rStyle w:val="21"/>
        </w:rPr>
        <w:t>Виктимология</w:t>
      </w:r>
      <w:proofErr w:type="spellEnd"/>
      <w:r>
        <w:rPr>
          <w:rStyle w:val="21"/>
        </w:rPr>
        <w:t xml:space="preserve"> </w:t>
      </w:r>
      <w:r>
        <w:t>- учение о жертве (преступления), наука о потерпевшем, обладающем индивидуальной способностью стать жертвой посягательства.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00"/>
        <w:jc w:val="both"/>
      </w:pPr>
      <w:r>
        <w:rPr>
          <w:rStyle w:val="21"/>
        </w:rPr>
        <w:t xml:space="preserve">Внешняя причина пенального преступного поведения </w:t>
      </w:r>
      <w:r>
        <w:t xml:space="preserve">- </w:t>
      </w:r>
      <w:proofErr w:type="gramStart"/>
      <w:r>
        <w:t>криминогенная ситуация</w:t>
      </w:r>
      <w:proofErr w:type="gramEnd"/>
      <w:r>
        <w:t>, складывающаяся между осужденными, сотрудниками.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00"/>
        <w:jc w:val="both"/>
      </w:pPr>
      <w:r>
        <w:rPr>
          <w:rStyle w:val="21"/>
        </w:rPr>
        <w:t xml:space="preserve">Внутренняя причина насилия в исправительных учреждениях </w:t>
      </w:r>
      <w:r>
        <w:t>- агрессивная криминогенная мотивация, отличающаяся поразительной стойкостью.</w:t>
      </w:r>
    </w:p>
    <w:p w:rsidR="00AE1268" w:rsidRDefault="00AE1268">
      <w:pPr>
        <w:rPr>
          <w:sz w:val="2"/>
          <w:szCs w:val="2"/>
        </w:rPr>
        <w:sectPr w:rsidR="00AE1268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AE1268" w:rsidRDefault="00CE7E62" w:rsidP="00E316C6">
      <w:pPr>
        <w:pStyle w:val="24"/>
        <w:shd w:val="clear" w:color="auto" w:fill="auto"/>
        <w:spacing w:after="0" w:line="274" w:lineRule="exact"/>
        <w:ind w:left="520" w:firstLine="720"/>
      </w:pPr>
      <w:bookmarkStart w:id="5" w:name="bookmark4"/>
      <w:r>
        <w:lastRenderedPageBreak/>
        <w:t xml:space="preserve">Внутренняя причина преступного поведения в местах лишения свободы </w:t>
      </w:r>
      <w:r>
        <w:rPr>
          <w:rStyle w:val="26"/>
        </w:rPr>
        <w:t>-</w:t>
      </w:r>
      <w:bookmarkEnd w:id="5"/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0"/>
        <w:jc w:val="both"/>
      </w:pPr>
      <w:r>
        <w:t>криминогенная мотивация поддержания престижа и завоевания авторитета среди осужденных, переходящая в ряде случаев в агрессивную, аномально-сексуальную, корыстную мотивацию типа преступного поведения.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proofErr w:type="gramStart"/>
      <w:r>
        <w:rPr>
          <w:rStyle w:val="21"/>
        </w:rPr>
        <w:t>Групповая</w:t>
      </w:r>
      <w:proofErr w:type="gramEnd"/>
      <w:r>
        <w:rPr>
          <w:rStyle w:val="21"/>
        </w:rPr>
        <w:t xml:space="preserve"> </w:t>
      </w:r>
      <w:proofErr w:type="spellStart"/>
      <w:r>
        <w:rPr>
          <w:rStyle w:val="21"/>
        </w:rPr>
        <w:t>виктимность</w:t>
      </w:r>
      <w:proofErr w:type="spellEnd"/>
      <w:r>
        <w:rPr>
          <w:rStyle w:val="21"/>
        </w:rPr>
        <w:t xml:space="preserve"> - </w:t>
      </w:r>
      <w:proofErr w:type="spellStart"/>
      <w:r>
        <w:t>виктимность</w:t>
      </w:r>
      <w:proofErr w:type="spellEnd"/>
      <w:r>
        <w:t>, характерная для определенных групп населения, выделяемых по половому, профессиональному, социальному или иному признаку.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proofErr w:type="spellStart"/>
      <w:r>
        <w:rPr>
          <w:rStyle w:val="21"/>
        </w:rPr>
        <w:t>Девиантное</w:t>
      </w:r>
      <w:proofErr w:type="spellEnd"/>
      <w:r>
        <w:rPr>
          <w:rStyle w:val="21"/>
        </w:rPr>
        <w:t xml:space="preserve"> поведение </w:t>
      </w:r>
      <w:r>
        <w:t xml:space="preserve">- отклоняющееся (от правовых, нравственных норм) поведение. Основные виды </w:t>
      </w:r>
      <w:proofErr w:type="spellStart"/>
      <w:r>
        <w:t>девиантного</w:t>
      </w:r>
      <w:proofErr w:type="spellEnd"/>
      <w:r>
        <w:t xml:space="preserve"> поведения - </w:t>
      </w:r>
      <w:proofErr w:type="gramStart"/>
      <w:r>
        <w:t>преступное</w:t>
      </w:r>
      <w:proofErr w:type="gramEnd"/>
      <w:r>
        <w:t>, аморальное. Является результатом асоциального развития личности, воздействия на нее неблагоприятных социальных ситуаций.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Декриминализация - </w:t>
      </w:r>
      <w:r>
        <w:t xml:space="preserve">исключение каких-либо деяний из сферы </w:t>
      </w:r>
      <w:proofErr w:type="spellStart"/>
      <w:r>
        <w:t>уголовноправового</w:t>
      </w:r>
      <w:proofErr w:type="spellEnd"/>
      <w:r>
        <w:t xml:space="preserve"> воздействия. Демографическая структура преступности - состав преступников, разделенных по демографическому признаку - полу, возрасту, образованию, оседлости.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proofErr w:type="spellStart"/>
      <w:r>
        <w:rPr>
          <w:rStyle w:val="21"/>
        </w:rPr>
        <w:t>Депенализация</w:t>
      </w:r>
      <w:proofErr w:type="spellEnd"/>
      <w:r>
        <w:rPr>
          <w:rStyle w:val="21"/>
        </w:rPr>
        <w:t xml:space="preserve"> </w:t>
      </w:r>
      <w:r>
        <w:t>- исключение какого-либо вида уголовного наказания из перечня наказаний в УК РФ или снижение пределов действующего наказания.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Детерминанты </w:t>
      </w:r>
      <w:r>
        <w:t>- конкретные факторы (обстоятельства), которые порождают явление, обусловливают его.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Детерминация </w:t>
      </w:r>
      <w:r>
        <w:t>- объективно существующая обусловленность вещей, процессов. Любое явление не возникает само по себе, вне окружающей действительности, а связано с ней, порождено конкретными факторами и обстоятельствами.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Динамика </w:t>
      </w:r>
      <w:proofErr w:type="spellStart"/>
      <w:r>
        <w:rPr>
          <w:rStyle w:val="21"/>
        </w:rPr>
        <w:t>наказательной</w:t>
      </w:r>
      <w:proofErr w:type="spellEnd"/>
      <w:r>
        <w:rPr>
          <w:rStyle w:val="21"/>
        </w:rPr>
        <w:t xml:space="preserve"> преступности </w:t>
      </w:r>
      <w:r>
        <w:t>- изменение ее объема, уровня, структуры за тот или иной период времени в определенном регионе. Динамика преступности - изменение количественных и качественных свой</w:t>
      </w:r>
      <w:proofErr w:type="gramStart"/>
      <w:r>
        <w:t>ств пр</w:t>
      </w:r>
      <w:proofErr w:type="gramEnd"/>
      <w:r>
        <w:t>еступности во времени.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proofErr w:type="spellStart"/>
      <w:r>
        <w:rPr>
          <w:rStyle w:val="21"/>
        </w:rPr>
        <w:t>Драмомания</w:t>
      </w:r>
      <w:proofErr w:type="spellEnd"/>
      <w:r>
        <w:rPr>
          <w:rStyle w:val="21"/>
        </w:rPr>
        <w:t xml:space="preserve"> </w:t>
      </w:r>
      <w:r>
        <w:t>- синдром ухода (свойственен, как правило, несовершеннолетним); склонность к бродяжничеству.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Женская преступность </w:t>
      </w:r>
      <w:r>
        <w:t>- совокупность преступлений, а равно и лиц, их совершивших (женского пола) на определенной территории за определенный период времени. Отличается от преступности мужчин масштабами, характером преступлений и их последствиями, способами и орудиями совершения, сферой, в которой они имеют место, ролью, которую выполняют при этом женщины, а также выбором жертвы преступного посягательства, влиянием на их правонарушения семейно-бытовых и сопутствующих им обстоятельств. Эти особенности связаны с исторически обусловленным местом женщины в системе общественных отношений, ее социальными ролями и функциями, биологической и психологической спецификой.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Жизненная позиция личности </w:t>
      </w:r>
      <w:r>
        <w:t>- наиболее выраженные и потому основные компоненты ее направленности, определяющие наиболее стойкие мотивы деятельности.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>Инверсия ролей (преступника и потерпевшего</w:t>
      </w:r>
      <w:r>
        <w:t>) - ситуация, при которой потенциальная жертва преступления (реальный потерпевший) совершает преступное деяние в отношении потенциального (реального) преступника.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Индекс преступной активности </w:t>
      </w:r>
      <w:r>
        <w:t>- показатель уровня преступности, характеризующийся числом лиц, совершивших преступления, выявленных в течение определенного периода на определенной территории в расчете на 100 тыс. человек активного населения (14-60 лет), проживающего на данной территории.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Интенсивность преступности </w:t>
      </w:r>
      <w:r>
        <w:t>- распространенность преступности среди всего населения или отдельных групп на определенной территории за определенный период времени.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Инфантилизм </w:t>
      </w:r>
      <w:r>
        <w:t>- сохранение у взрослого индивида особенностей детского поведения, пониженная самокритичность, повышенное требование заботы о себе со стороны других лиц, эгоцентризм.</w:t>
      </w:r>
    </w:p>
    <w:p w:rsidR="00AE1268" w:rsidRDefault="00AE1268">
      <w:pPr>
        <w:rPr>
          <w:sz w:val="2"/>
          <w:szCs w:val="2"/>
        </w:rPr>
        <w:sectPr w:rsidR="00AE1268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proofErr w:type="spellStart"/>
      <w:r>
        <w:rPr>
          <w:rStyle w:val="21"/>
        </w:rPr>
        <w:lastRenderedPageBreak/>
        <w:t>Информпреступность</w:t>
      </w:r>
      <w:proofErr w:type="spellEnd"/>
      <w:r>
        <w:rPr>
          <w:rStyle w:val="21"/>
        </w:rPr>
        <w:t xml:space="preserve"> </w:t>
      </w:r>
      <w:r>
        <w:t>- существенное искажение данных реальной преступности средствами массовой информации.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Конкретная жизненная ситуация </w:t>
      </w:r>
      <w:r>
        <w:t>- элемент механизма преступного поведения, включающий пространственно-временные, предметные и личностные обстоятельства конкретного преступления.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Конфликтная ситуация </w:t>
      </w:r>
      <w:r>
        <w:t>- относительно длительное напряженное состояние отношений между субъектами, вызванное повторяющимися конфликтами.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proofErr w:type="spellStart"/>
      <w:r>
        <w:rPr>
          <w:rStyle w:val="21"/>
        </w:rPr>
        <w:t>Конформность</w:t>
      </w:r>
      <w:proofErr w:type="spellEnd"/>
      <w:r>
        <w:rPr>
          <w:rStyle w:val="21"/>
        </w:rPr>
        <w:t xml:space="preserve"> </w:t>
      </w:r>
      <w:r>
        <w:t>- податливость личности реальному или воображаемому давлению группы. Конформизм характерен чаще всего для несовершеннолетних.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Корыстная преступность </w:t>
      </w:r>
      <w:r>
        <w:t xml:space="preserve">- совокупность совершенных на определенной территории за определенный период преступлений (лиц, их совершивших) с основной целью безвозмездного удовлетворения имущественных потребностей виновных или других лиц. </w:t>
      </w:r>
      <w:proofErr w:type="gramStart"/>
      <w:r>
        <w:t xml:space="preserve">Различают ненасильственные (ст. 158, ч.1 ст.161, </w:t>
      </w:r>
      <w:proofErr w:type="spellStart"/>
      <w:r>
        <w:t>ст.ст</w:t>
      </w:r>
      <w:proofErr w:type="spellEnd"/>
      <w:r>
        <w:t>. 159, 160, ч.1 ст. 163 УК РФ) и насильственные (ч.2 ст. 161, 162, ч.2 ст. 163 УК РФ) виды корыстных преступлений.</w:t>
      </w:r>
      <w:proofErr w:type="gramEnd"/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Коэффициент преступности </w:t>
      </w:r>
      <w:r>
        <w:t>- показатель уровня преступности; характеризуется числом совершенных за определенный период на определенной территории преступлений в расчете на 100 тыс. человек, достигших возраста наступления уголовной ответственности.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Криминализация </w:t>
      </w:r>
      <w:r>
        <w:t>- объявление в УК РФ того или иного деяния преступным.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Криминализация личности </w:t>
      </w:r>
      <w:r>
        <w:t>- процесс наделения человека антисоциальными свойствами и качествами.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Криминальная обстановка </w:t>
      </w:r>
      <w:r>
        <w:t>- состояние преступности и эффективность системы мер борьбы с ней на определенной территории.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proofErr w:type="gramStart"/>
      <w:r>
        <w:rPr>
          <w:rStyle w:val="21"/>
        </w:rPr>
        <w:t>Криминогенная обстановка</w:t>
      </w:r>
      <w:proofErr w:type="gramEnd"/>
      <w:r>
        <w:rPr>
          <w:rStyle w:val="21"/>
        </w:rPr>
        <w:t xml:space="preserve"> </w:t>
      </w:r>
      <w:r>
        <w:t>- совокупность факторов, способствующих сохранению или росту преступности (отдельных ее видов) на определенной территории.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proofErr w:type="spellStart"/>
      <w:r>
        <w:rPr>
          <w:rStyle w:val="21"/>
        </w:rPr>
        <w:t>Криминогенность</w:t>
      </w:r>
      <w:proofErr w:type="spellEnd"/>
      <w:r>
        <w:rPr>
          <w:rStyle w:val="21"/>
        </w:rPr>
        <w:t xml:space="preserve"> </w:t>
      </w:r>
      <w:r>
        <w:t>- способность породить, определить преступление и преступность.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Криминогенный фактор </w:t>
      </w:r>
      <w:r>
        <w:t>- явление, способствующее сохранению или росту преступности.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Криминологический (фактический) рецидив </w:t>
      </w:r>
      <w:r>
        <w:t>- вся повторная преступность, независимо от судимости.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Криминологическое исследование </w:t>
      </w:r>
      <w:r>
        <w:t>- процесс сбора, обработки и анализа криминологической информации.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Криминологическое планирование </w:t>
      </w:r>
      <w:r>
        <w:t>- научно-обоснованное определение целей и задач в сфере противодействия преступности, направлений, путей и средств решения этих задач, их нормативного, информационного, организационного, методического, ресурсного обеспечения на определенный период.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Криминологическая профилактика </w:t>
      </w:r>
      <w:r>
        <w:t xml:space="preserve">- вид предупредительной деятельности, которая обусловлена </w:t>
      </w:r>
      <w:proofErr w:type="spellStart"/>
      <w:r>
        <w:t>предкриминальным</w:t>
      </w:r>
      <w:proofErr w:type="spellEnd"/>
      <w:r>
        <w:t xml:space="preserve"> характером поведения лиц, в том числе и ранее судимых, а также внешними, внеличностными криминогенными факторами.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Криминологическая характеристика </w:t>
      </w:r>
      <w:r>
        <w:t>- наиболее полный объем данных, совокупность необходимой информации о том или ином виде преступности или группе преступлений.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Криминология </w:t>
      </w:r>
      <w:r>
        <w:t xml:space="preserve">- наука, изучающая преступность, ее детерминанты, личность преступника, меры воздействия на нее, жертву преступления. Считается, что термин «криминология» ввел в 1879 г. </w:t>
      </w:r>
      <w:proofErr w:type="spellStart"/>
      <w:r>
        <w:t>Топинард</w:t>
      </w:r>
      <w:proofErr w:type="spellEnd"/>
      <w:r>
        <w:t xml:space="preserve">. Впервые этот термин применили итальянские ученые Р. </w:t>
      </w:r>
      <w:proofErr w:type="spellStart"/>
      <w:r>
        <w:t>Гарофало</w:t>
      </w:r>
      <w:proofErr w:type="spellEnd"/>
      <w:r>
        <w:t xml:space="preserve"> и Э. </w:t>
      </w:r>
      <w:proofErr w:type="spellStart"/>
      <w:r>
        <w:t>Ферри</w:t>
      </w:r>
      <w:proofErr w:type="spellEnd"/>
      <w:r>
        <w:t xml:space="preserve">. В 1884 г. в г. Турине вышла в свет монография Р. Г </w:t>
      </w:r>
      <w:proofErr w:type="spellStart"/>
      <w:r>
        <w:t>арофало</w:t>
      </w:r>
      <w:proofErr w:type="spellEnd"/>
      <w:r>
        <w:t xml:space="preserve"> «Криминология», раскрывающая суть предмета науки криминологии.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proofErr w:type="spellStart"/>
      <w:r>
        <w:rPr>
          <w:rStyle w:val="21"/>
        </w:rPr>
        <w:t>Криминопенология</w:t>
      </w:r>
      <w:proofErr w:type="spellEnd"/>
      <w:r>
        <w:rPr>
          <w:rStyle w:val="21"/>
        </w:rPr>
        <w:t xml:space="preserve"> </w:t>
      </w:r>
      <w:r>
        <w:t>- учение о преступлениях во время наказания; учение о криминальных явлениях, возникающих в процессе исполнения уголовных наказаний, в разрезе из причинности и профилактики.</w:t>
      </w:r>
    </w:p>
    <w:p w:rsidR="00AE1268" w:rsidRDefault="00AE1268">
      <w:pPr>
        <w:rPr>
          <w:sz w:val="2"/>
          <w:szCs w:val="2"/>
        </w:rPr>
        <w:sectPr w:rsidR="00AE1268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proofErr w:type="spellStart"/>
      <w:r>
        <w:rPr>
          <w:rStyle w:val="21"/>
        </w:rPr>
        <w:lastRenderedPageBreak/>
        <w:t>Криминофамилистика</w:t>
      </w:r>
      <w:proofErr w:type="spellEnd"/>
      <w:r>
        <w:rPr>
          <w:rStyle w:val="21"/>
        </w:rPr>
        <w:t xml:space="preserve"> (семейная криминология</w:t>
      </w:r>
      <w:r>
        <w:t>) - отрасль криминологии, изучающая криминогенные факторы семейной сферы и обусловленное ими преступное поведение, а также социальное воздействие на них в целях противодействия преступности. Предмет семейной криминологии включает в себя внутрисемейные преступления; общие криминогенные факторы семейной сферы, механизм их действия; особенности семейных криминогенных факторов, детерминирующих отдельные виды преступного поведения; криминологическую коррекцию семейных отношений.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Латентная преступность </w:t>
      </w:r>
      <w:r>
        <w:t>- преступность, не получившая по тем или иным причинам отражения в официальной уголовной статистике. Латентная преступность бывает: 1) естественная; неполная регистрация преступлений в силу объективных причин (неосведомленность потерпевшего, ограниченные возможности раскрытия и расследования преступлений); 2) искусственная (следствие необоснованного уклонения или халатного отношения к регистрации преступлений); 3) пограничная; как следствие ошибочной или преднамеренно неправильной квалификации более тяжкого преступления как менее тяжкого.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Личность криминогенная </w:t>
      </w:r>
      <w:r>
        <w:t>- личность, обладающая целостным комплексом приобретенных, относительно устойчивых негативных свойств, предопределяющих с высокой степенью вероятности криминальное поведение.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Личность преступника </w:t>
      </w:r>
      <w:r>
        <w:t xml:space="preserve">- совокупность </w:t>
      </w:r>
      <w:proofErr w:type="spellStart"/>
      <w:r>
        <w:t>криминологически</w:t>
      </w:r>
      <w:proofErr w:type="spellEnd"/>
      <w:r>
        <w:t xml:space="preserve"> значимых свойств, обусловивших совершение преступления.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proofErr w:type="gramStart"/>
      <w:r>
        <w:rPr>
          <w:rStyle w:val="21"/>
        </w:rPr>
        <w:t xml:space="preserve">Маргинальные явления </w:t>
      </w:r>
      <w:r>
        <w:t xml:space="preserve">- сопутствующие негативные социальные явления, служащие фоном преступлений и правонарушений (пьянство, алкоголизм, наркомания, суицид, бродяжничество, тунеядство, попрошайничество, проституция, токсикомания, </w:t>
      </w:r>
      <w:proofErr w:type="spellStart"/>
      <w:r>
        <w:t>беспризорничество</w:t>
      </w:r>
      <w:proofErr w:type="spellEnd"/>
      <w:r>
        <w:t xml:space="preserve">, </w:t>
      </w:r>
      <w:proofErr w:type="spellStart"/>
      <w:r>
        <w:t>скинхедство</w:t>
      </w:r>
      <w:proofErr w:type="spellEnd"/>
      <w:r>
        <w:t>, экстремизм).</w:t>
      </w:r>
      <w:proofErr w:type="gramEnd"/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Методы индивидуальной профилактики преступлений в исправительных учреждениях </w:t>
      </w:r>
      <w:r>
        <w:t>- изучение осужденных; выявление «отклоняющихся» от определенных, принятых в исправительном учреждении, норм, осужденных; учет, контроль и воздействие на них.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Меры предупреждения преступности </w:t>
      </w:r>
      <w:r>
        <w:t>- комплекс взаимосвязанных средств, направленных на выявление и устранение причин и условий, способствующих совершению преступлений.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Меры профилактического воздействия </w:t>
      </w:r>
      <w:r>
        <w:t>- правовое воспитание и обучение населения, профилактические беседы, профилактический учет, криминологическая экспертиза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Метод криминологического прогнозирования </w:t>
      </w:r>
      <w:r>
        <w:t>- способ изучения объекта прогнозирования, направленный на составление соответствующего прогноза.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Метод экспертных оценок </w:t>
      </w:r>
      <w:r>
        <w:t>- использование мнения высококвалифицированных специалистов.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Механизм преступного поведения </w:t>
      </w:r>
      <w:r>
        <w:t>- способ взаимодействия личности и среды, результатом которого является преступление.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Механизм формирования личности преступника </w:t>
      </w:r>
      <w:r>
        <w:t xml:space="preserve">- способ взаимодействия свойств личности и элементов среды, в </w:t>
      </w:r>
      <w:proofErr w:type="gramStart"/>
      <w:r>
        <w:t>результате</w:t>
      </w:r>
      <w:proofErr w:type="gramEnd"/>
      <w:r>
        <w:t xml:space="preserve"> которого происходят негативные изменения личности, имеющие уголовно-правовое значение.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Мотив преступления </w:t>
      </w:r>
      <w:r>
        <w:t>- побуждение индивида, которые вызывают его активность, направляют и стимулируют противоправное действие (бездействие). В роли мотива преступления могут выступать потребности и интересы, влечения и эмоции, установки и идеалы.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Наркобизнес </w:t>
      </w:r>
      <w:r>
        <w:t>- совокупность запрещенных нормами национального и международного права деяний: производство, хранение, транспортировка или сбыт наркотических средств.</w:t>
      </w:r>
    </w:p>
    <w:p w:rsidR="00AE1268" w:rsidRDefault="00CE7E62" w:rsidP="00E316C6">
      <w:pPr>
        <w:pStyle w:val="20"/>
        <w:shd w:val="clear" w:color="auto" w:fill="auto"/>
        <w:tabs>
          <w:tab w:val="left" w:pos="4998"/>
          <w:tab w:val="left" w:pos="6693"/>
        </w:tabs>
        <w:spacing w:after="0" w:line="274" w:lineRule="exact"/>
        <w:ind w:left="520" w:firstLine="720"/>
        <w:jc w:val="both"/>
      </w:pPr>
      <w:r>
        <w:rPr>
          <w:rStyle w:val="21"/>
        </w:rPr>
        <w:t xml:space="preserve">Наркомания </w:t>
      </w:r>
      <w:r>
        <w:t>- заболевание,</w:t>
      </w:r>
      <w:r>
        <w:tab/>
        <w:t>возникающее</w:t>
      </w:r>
      <w:r>
        <w:tab/>
        <w:t>в результате потребления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firstLine="0"/>
        <w:jc w:val="right"/>
      </w:pPr>
      <w:proofErr w:type="gramStart"/>
      <w:r>
        <w:t>наркотических средств, вызывающих в малых дозах эйфорию (повышенное, радостное,</w:t>
      </w:r>
      <w:proofErr w:type="gramEnd"/>
    </w:p>
    <w:p w:rsidR="00AE1268" w:rsidRDefault="00AE1268">
      <w:pPr>
        <w:rPr>
          <w:sz w:val="2"/>
          <w:szCs w:val="2"/>
        </w:rPr>
        <w:sectPr w:rsidR="00AE1268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0"/>
        <w:jc w:val="both"/>
      </w:pPr>
      <w:r>
        <w:lastRenderedPageBreak/>
        <w:t xml:space="preserve">веселое настроение), в </w:t>
      </w:r>
      <w:proofErr w:type="gramStart"/>
      <w:r>
        <w:t>больших</w:t>
      </w:r>
      <w:proofErr w:type="gramEnd"/>
      <w:r>
        <w:t xml:space="preserve"> - оглушение, наркотический сон; формируется психическая и физическая зависимость.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Наркотизм </w:t>
      </w:r>
      <w:r>
        <w:t>- негативное социальное явление, образованное совокупностью антиобщественных деяний (лиц, их совершивших), обусловленных болезненной зависимостью человеческого организма от постоянно приема наркотических средств.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Насилие </w:t>
      </w:r>
      <w:r>
        <w:t>- неестественное принуждение, понуждение, притеснение, давление, применение физической силы против воли потерпевшего.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proofErr w:type="gramStart"/>
      <w:r>
        <w:rPr>
          <w:rStyle w:val="21"/>
        </w:rPr>
        <w:t xml:space="preserve">Насильственная преступность </w:t>
      </w:r>
      <w:r>
        <w:t>- совокупность преступлений (а равно лиц, их совершивших) с применением физической силы либо с угрозой ее применения, психического насилия, имеющих основной целью причинение вреда физическим или моральным благам человека против его воли (</w:t>
      </w:r>
      <w:proofErr w:type="spellStart"/>
      <w:r>
        <w:t>ст.ст</w:t>
      </w:r>
      <w:proofErr w:type="spellEnd"/>
      <w:r>
        <w:t>. 105, 111, 112, 115, 116, 117, 119, 120, 126, 127, 131, 132, 205, 206 УК РФ).</w:t>
      </w:r>
      <w:proofErr w:type="gramEnd"/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Общественная опасность личности преступника </w:t>
      </w:r>
      <w:r>
        <w:t>- одно из свойств личности преступника. Проявляется в характере и тяжести совершенного преступления, а также в связанной с этим относительно большей готовности к их совершению.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Объект криминологического прогнозирования </w:t>
      </w:r>
      <w:r>
        <w:t>- преступность, личность преступника, факторы и последствия преступности, меры борьбы с преступностью.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Организованная преступность </w:t>
      </w:r>
      <w:r>
        <w:t>- совокупность зарегистрированных в течение определенного периода на определенной территории преступлений, совершенных организованными группами, а также преступными сообществами.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Параллельные ряды </w:t>
      </w:r>
      <w:r>
        <w:t>- группировки, состоящие из рядов, располагаемых последовательно, каждый из которых находится в определенной связи друг с другом.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proofErr w:type="gramStart"/>
      <w:r>
        <w:rPr>
          <w:rStyle w:val="21"/>
        </w:rPr>
        <w:t xml:space="preserve">Планирование </w:t>
      </w:r>
      <w:r>
        <w:t>- системы мероприятий, предусматривающая определенную последовательность, порядок, сроки исполнения, исполнителей и меры обеспечения намеченных мероприятий.</w:t>
      </w:r>
      <w:proofErr w:type="gramEnd"/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proofErr w:type="spellStart"/>
      <w:r>
        <w:rPr>
          <w:rStyle w:val="21"/>
        </w:rPr>
        <w:t>Пенализация</w:t>
      </w:r>
      <w:proofErr w:type="spellEnd"/>
      <w:r>
        <w:rPr>
          <w:rStyle w:val="21"/>
        </w:rPr>
        <w:t xml:space="preserve"> </w:t>
      </w:r>
      <w:r>
        <w:t>- введение нового вида наказания уголовным законом или увеличение пределов и размеров действующего, или дополнение действующего другим видом.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Пенология </w:t>
      </w:r>
      <w:r>
        <w:t>- наука об уголовных наказаниях и мерах уголовно-правового воздействия.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Пограничные ситуации </w:t>
      </w:r>
      <w:r>
        <w:t>- личностно значимые ситуации, вызывающие обострение самосознания, личностного самоанализа перед возможностью больших испытаний.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Показатели динамики </w:t>
      </w:r>
      <w:r>
        <w:t>- абсолютный рост (снижение), темп роста, темп прироста (снижения) объема или уровня преступности.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Показатели общественной опасности преступности </w:t>
      </w:r>
      <w:r>
        <w:t>- тяжесть среднестатистического преступления, удельный вес тяжкой преступности; индекс судимости (наказание в виде лишения свободы).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Показатели уровня (интенсивности) преступности </w:t>
      </w:r>
      <w:r>
        <w:t>- коэффициент преступности, индекс преступной активности.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proofErr w:type="spellStart"/>
      <w:r>
        <w:rPr>
          <w:rStyle w:val="21"/>
        </w:rPr>
        <w:t>Постпенитенциарная</w:t>
      </w:r>
      <w:proofErr w:type="spellEnd"/>
      <w:r>
        <w:rPr>
          <w:rStyle w:val="21"/>
        </w:rPr>
        <w:t xml:space="preserve"> преступность </w:t>
      </w:r>
      <w:r>
        <w:t>- совокупность преступлений, совершенных лицами, освобожденными из мест лишения свободы, на определенной территории за определенный промежуток времени.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proofErr w:type="spellStart"/>
      <w:r>
        <w:rPr>
          <w:rStyle w:val="21"/>
        </w:rPr>
        <w:t>Постпенальная</w:t>
      </w:r>
      <w:proofErr w:type="spellEnd"/>
      <w:r>
        <w:rPr>
          <w:rStyle w:val="21"/>
        </w:rPr>
        <w:t xml:space="preserve"> преступность </w:t>
      </w:r>
      <w:r>
        <w:t xml:space="preserve">- совокупность преступлений, совершенных лицами, освобожденными от исполнения всякого уголовного наказания и мер </w:t>
      </w:r>
      <w:proofErr w:type="spellStart"/>
      <w:r>
        <w:t>уголовноправового</w:t>
      </w:r>
      <w:proofErr w:type="spellEnd"/>
      <w:r>
        <w:t xml:space="preserve"> характера, на определенной территории за определенный промежуток времени.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Правосознание </w:t>
      </w:r>
      <w:r>
        <w:t xml:space="preserve">- сфера общественного или индивидуального сознания, включающая правовые знания, отношение к праву и правоприменительной деятельности. Различают 2 вида правосознания: 1) </w:t>
      </w:r>
      <w:proofErr w:type="gramStart"/>
      <w:r>
        <w:t>обыденное</w:t>
      </w:r>
      <w:proofErr w:type="gramEnd"/>
      <w:r>
        <w:t xml:space="preserve">, носящее эмпирический характер, </w:t>
      </w:r>
      <w:proofErr w:type="spellStart"/>
      <w:r>
        <w:t>порождающееся</w:t>
      </w:r>
      <w:proofErr w:type="spellEnd"/>
      <w:r>
        <w:t xml:space="preserve"> повседневными условиями жизни, ограничивающееся непосредственными нуждами и сводящееся преимущественно к обиходным</w:t>
      </w:r>
    </w:p>
    <w:p w:rsidR="00AE1268" w:rsidRDefault="00AE1268">
      <w:pPr>
        <w:rPr>
          <w:sz w:val="2"/>
          <w:szCs w:val="2"/>
        </w:rPr>
        <w:sectPr w:rsidR="00AE1268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0"/>
        <w:jc w:val="both"/>
      </w:pPr>
      <w:r>
        <w:lastRenderedPageBreak/>
        <w:t>представлениям, оценкам, навыкам поведения; 2) теоретическое, стремящееся проникнуть в сущность явлений, познать их закономерности, выразить их в системе взглядов, теорий.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Предотвращение </w:t>
      </w:r>
      <w:r>
        <w:t>- пресечение преступления на стадии обнаружения умысла, т.е. на личностно-</w:t>
      </w:r>
      <w:proofErr w:type="spellStart"/>
      <w:r>
        <w:t>микросредовом</w:t>
      </w:r>
      <w:proofErr w:type="spellEnd"/>
      <w:r>
        <w:t xml:space="preserve"> уровне.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Предупреждение </w:t>
      </w:r>
      <w:r>
        <w:t xml:space="preserve">- превенция преступности и преступления как на </w:t>
      </w:r>
      <w:proofErr w:type="spellStart"/>
      <w:r>
        <w:t>общесоциальном</w:t>
      </w:r>
      <w:proofErr w:type="spellEnd"/>
      <w:r>
        <w:t>, так и на личностно-</w:t>
      </w:r>
      <w:proofErr w:type="spellStart"/>
      <w:r>
        <w:t>микросредовом</w:t>
      </w:r>
      <w:proofErr w:type="spellEnd"/>
      <w:r>
        <w:t xml:space="preserve"> уровнях путем выявления и устранения, нейтрализации, компенсации их причин и условий.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Предупреждение индивидуальное </w:t>
      </w:r>
      <w:r>
        <w:t>- воздействие на криминогенные факторы и условия, способствующие совершению преступлений определенным лицом.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Пресечение </w:t>
      </w:r>
      <w:r>
        <w:t>- перерыв преступной деятельности на стадиях приготовления, покушения, от деяния до его последствия, от одного преступления до другого, продолжаемого и длящегося, реализуемого на личностно-</w:t>
      </w:r>
      <w:proofErr w:type="spellStart"/>
      <w:r>
        <w:t>микросредовом</w:t>
      </w:r>
      <w:proofErr w:type="spellEnd"/>
      <w:r>
        <w:t xml:space="preserve"> уровне.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Предупреждение преступности </w:t>
      </w:r>
      <w:r>
        <w:t>- система сдерживающего или упреждающего воздействия на криминогенные явления, процессы (факторы).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Преступное поведение </w:t>
      </w:r>
      <w:r>
        <w:t>- криминальный образ жизнедеятельности, обусловленный относительно устойчивой антиобщественной (противоправной) направленностью лица (рецидивиста, профессионального преступника).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Преступность </w:t>
      </w:r>
      <w:r>
        <w:t>- негативное социально-массовое исторически изменчивое явление, состоящее из совокупности преступлений (лиц, их совершивших), совершенных на определенной территории за определенный промежуток времени.</w:t>
      </w:r>
    </w:p>
    <w:p w:rsidR="00AE1268" w:rsidRDefault="00CE7E62" w:rsidP="00E316C6">
      <w:pPr>
        <w:pStyle w:val="20"/>
        <w:shd w:val="clear" w:color="auto" w:fill="auto"/>
        <w:tabs>
          <w:tab w:val="left" w:pos="5032"/>
          <w:tab w:val="left" w:pos="5690"/>
        </w:tabs>
        <w:spacing w:after="0" w:line="274" w:lineRule="exact"/>
        <w:ind w:left="520" w:firstLine="720"/>
        <w:jc w:val="both"/>
      </w:pPr>
      <w:r>
        <w:rPr>
          <w:rStyle w:val="21"/>
        </w:rPr>
        <w:t xml:space="preserve">Преступность неосторожная </w:t>
      </w:r>
      <w:r>
        <w:t>- совокупность преступлений, совершенных лицами по неосторожности (по небрежности либо легкомыслию). Структура неосторожной преступности: 1) преступления бытового характера (</w:t>
      </w:r>
      <w:proofErr w:type="spellStart"/>
      <w:r>
        <w:t>ст.ст</w:t>
      </w:r>
      <w:proofErr w:type="spellEnd"/>
      <w:r>
        <w:t>. 168, 118, 109,224 УК РФ); 2) преступления, совершаемые по технической неосторожности не только в быту, но и в профессиональной сфере (</w:t>
      </w:r>
      <w:proofErr w:type="spellStart"/>
      <w:r>
        <w:t>ст.ст</w:t>
      </w:r>
      <w:proofErr w:type="spellEnd"/>
      <w:r>
        <w:t>. 216,</w:t>
      </w:r>
      <w:r>
        <w:tab/>
        <w:t>219,</w:t>
      </w:r>
      <w:r>
        <w:tab/>
        <w:t xml:space="preserve">264 УК РФ); 3) совершенные </w:t>
      </w:r>
      <w:proofErr w:type="gramStart"/>
      <w:r>
        <w:t>по</w:t>
      </w:r>
      <w:proofErr w:type="gramEnd"/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0"/>
        <w:jc w:val="both"/>
      </w:pPr>
      <w:proofErr w:type="gramStart"/>
      <w:r>
        <w:t>профессиональной неосторожности, но не связанные с использованием технических средств и должностных (управленческих) функций (</w:t>
      </w:r>
      <w:proofErr w:type="spellStart"/>
      <w:r>
        <w:t>ст.ст</w:t>
      </w:r>
      <w:proofErr w:type="spellEnd"/>
      <w:r>
        <w:t>. 283, 284 УК РФ); 4) совершаемые в процессе исполнения должностных (управленческих) функций (</w:t>
      </w:r>
      <w:proofErr w:type="spellStart"/>
      <w:r>
        <w:t>ст.ст</w:t>
      </w:r>
      <w:proofErr w:type="spellEnd"/>
      <w:r>
        <w:t>. 236, 238, 293 УК РФ); 5) «умышленно-неосторожные» преступления (ч.4 сть.111, ч.3 ст.123 УК РФ).</w:t>
      </w:r>
      <w:proofErr w:type="gramEnd"/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Преступность несовершеннолетних </w:t>
      </w:r>
      <w:r>
        <w:t>- совокупность преступлений, ответственность за которые наступает в возрасте от 14 до 18 лет, совершенных на определенной территории за определенный период времени; совокупность лиц в возрасте от 14 до 18 лет, совершивших преступления на определенной территории за определенный период времени.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proofErr w:type="gramStart"/>
      <w:r>
        <w:rPr>
          <w:rStyle w:val="21"/>
        </w:rPr>
        <w:t xml:space="preserve">Преступность профессиональная </w:t>
      </w:r>
      <w:r>
        <w:t>- совокупность преступлений, совершенных на определенной территории за определенный период лицами, характеризующимися признаками преступного (криминального) профессионализма: преступная деятельность - постоянное занятие и основной источник существования (вор-карманник, вор-домушник, «медвежатник»; киллер; «</w:t>
      </w:r>
      <w:proofErr w:type="spellStart"/>
      <w:r>
        <w:t>наперсточник</w:t>
      </w:r>
      <w:proofErr w:type="spellEnd"/>
      <w:r>
        <w:t>», «</w:t>
      </w:r>
      <w:proofErr w:type="spellStart"/>
      <w:r>
        <w:t>колпачник</w:t>
      </w:r>
      <w:proofErr w:type="spellEnd"/>
      <w:r>
        <w:t>»); устойчивость преступного занятия и его специализация; квалификация, ее повышение; связь с криминогенной средой.</w:t>
      </w:r>
      <w:proofErr w:type="gramEnd"/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Прирост преступности </w:t>
      </w:r>
      <w:r>
        <w:t>- абсолютное или относительное в расчете на определенную численность населения увеличение количества преступлений или совершивших их лиц на определенной территории за определенный отрезок времени.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Причина конкретного преступления </w:t>
      </w:r>
      <w:r>
        <w:t>- комплекс взаимосвязанных личностных и внеличностных, или объективных, факторов, формирующий криминальную мотивацию и реализующийся в преступное поведение.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Причины преступности </w:t>
      </w:r>
      <w:r>
        <w:t xml:space="preserve">- те активные силы, которые порождают преступность. </w:t>
      </w:r>
      <w:proofErr w:type="gramStart"/>
      <w:r>
        <w:t>Различают субъективные причины преступности (зависят от личности) и объективные (процессы, существующие независимо от воли и сознания людей, например, стихийные бедствия, неурожаи; кризисы в обществе (экономический, политический, культурный).</w:t>
      </w:r>
      <w:proofErr w:type="gramEnd"/>
    </w:p>
    <w:p w:rsidR="00AE1268" w:rsidRDefault="00AE1268">
      <w:pPr>
        <w:rPr>
          <w:sz w:val="2"/>
          <w:szCs w:val="2"/>
        </w:rPr>
        <w:sectPr w:rsidR="00AE1268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lastRenderedPageBreak/>
        <w:t xml:space="preserve">Прогнозирование индивидуального преступного поведения </w:t>
      </w:r>
      <w:r>
        <w:t>- определение вероятности совершения тем или иным лицом преступления в будущем.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Прогноз криминологический </w:t>
      </w:r>
      <w:r>
        <w:t>- научно обоснованное, вероятностное суждение о будущем состоянии преступности, определяемое практической потребностью. Различают оперативный прогноз, краткосрочный, среднесрочный, долгосрочный.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Профилактика преступности </w:t>
      </w:r>
      <w:r>
        <w:t>- предупреждение преступности, совокупность мер, направленных на выявление, ограничение или нейтрализацию факторов преступности, общественной опасности личности преступника, а также на устранение факторов возникновения и распространения отдельных видов и форм преступлений. Различия преступности территориальные - различия преступности, ее видов применительно к определенным регионам (например, для Приморского края в большинстве случаев характерны контрабанда, браконьерство в Японском море; для Амурской области - незаконный оборот наркотиков; для Республики Саха (Якутия) - незаконная добыча, а также хищения золота, алмаза).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proofErr w:type="spellStart"/>
      <w:r>
        <w:rPr>
          <w:rStyle w:val="21"/>
        </w:rPr>
        <w:t>Ресоциализация</w:t>
      </w:r>
      <w:proofErr w:type="spellEnd"/>
      <w:r>
        <w:rPr>
          <w:rStyle w:val="21"/>
        </w:rPr>
        <w:t xml:space="preserve"> как функция наказания </w:t>
      </w:r>
      <w:r>
        <w:t>- исправление преступника с целью недопущения рецидива, ориентировки на нормативное поведение.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proofErr w:type="spellStart"/>
      <w:r>
        <w:rPr>
          <w:rStyle w:val="21"/>
        </w:rPr>
        <w:t>Ретритизм</w:t>
      </w:r>
      <w:proofErr w:type="spellEnd"/>
      <w:r>
        <w:rPr>
          <w:rStyle w:val="21"/>
        </w:rPr>
        <w:t xml:space="preserve"> </w:t>
      </w:r>
      <w:r>
        <w:t xml:space="preserve">- тип социальной адаптации и способ жизнедеятельности отдельных групп людей (бродяг, беспризорников, </w:t>
      </w:r>
      <w:proofErr w:type="gramStart"/>
      <w:r>
        <w:t>попрошаек</w:t>
      </w:r>
      <w:proofErr w:type="gramEnd"/>
      <w:r>
        <w:t>, военнопленных, эмигрантов, наркоманов, проституток, алкоголиков, иностранцев, проживающих долгое время в чужой стране и не владеющих государственным языком этой страны).</w:t>
      </w:r>
    </w:p>
    <w:p w:rsidR="00AE1268" w:rsidRDefault="00CE7E62" w:rsidP="00E316C6">
      <w:pPr>
        <w:pStyle w:val="40"/>
        <w:shd w:val="clear" w:color="auto" w:fill="auto"/>
        <w:tabs>
          <w:tab w:val="left" w:pos="6885"/>
        </w:tabs>
        <w:spacing w:after="0" w:line="274" w:lineRule="exact"/>
        <w:ind w:left="520" w:firstLine="720"/>
      </w:pPr>
      <w:r>
        <w:t>Рецидив криминологический (фактический</w:t>
      </w:r>
      <w:r>
        <w:rPr>
          <w:rStyle w:val="41"/>
        </w:rPr>
        <w:t>)</w:t>
      </w:r>
      <w:r>
        <w:rPr>
          <w:rStyle w:val="41"/>
        </w:rPr>
        <w:tab/>
        <w:t>- повторное совершение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0"/>
        <w:jc w:val="both"/>
      </w:pPr>
      <w:r>
        <w:t>преступления вне зависимости от судимости за первое преступное деяние.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Рецидив пенитенциарный </w:t>
      </w:r>
      <w:r>
        <w:t>- явление повторного совершения любого преступления лицами, отбывающими или отбывшими наказание в виде лишения свободы.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Рецидив специальный </w:t>
      </w:r>
      <w:r>
        <w:t>- рецидив преступлений, однородных по объекту, средствам и способам преступного посягательства.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Рецидив уголовно-правовой </w:t>
      </w:r>
      <w:r>
        <w:t>- явление повторного умышленного совершения преступлений лицами, имеющими судимость за умышленные преступления.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Рецидивная преступность </w:t>
      </w:r>
      <w:r>
        <w:t>- совокупность преступлений, совершенных лицами, ранее совершившими преступления; совокупность лиц ранее совершивших преступления.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Рэкет - </w:t>
      </w:r>
      <w:r>
        <w:t>вымогательство государственного, общественного или личного имущества под угрозой физической расправы или с применением таковой.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Сводка - </w:t>
      </w:r>
      <w:r>
        <w:t>сведение результатов обработки данных воедино и воплощение в форме, доступной для восприятия, т.е. в виде таблиц, графических изображений.</w:t>
      </w:r>
    </w:p>
    <w:p w:rsidR="00AE1268" w:rsidRDefault="00CE7E62" w:rsidP="00E316C6">
      <w:pPr>
        <w:pStyle w:val="20"/>
        <w:shd w:val="clear" w:color="auto" w:fill="auto"/>
        <w:tabs>
          <w:tab w:val="left" w:pos="8027"/>
        </w:tabs>
        <w:spacing w:after="0" w:line="274" w:lineRule="exact"/>
        <w:ind w:left="520" w:firstLine="720"/>
        <w:jc w:val="both"/>
      </w:pPr>
      <w:r>
        <w:rPr>
          <w:rStyle w:val="21"/>
        </w:rPr>
        <w:t xml:space="preserve">Семейно-бытовая преступность </w:t>
      </w:r>
      <w:r>
        <w:t>- вид преступности:</w:t>
      </w:r>
      <w:r>
        <w:tab/>
        <w:t>1) совокупность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0"/>
        <w:jc w:val="both"/>
      </w:pPr>
      <w:r>
        <w:t>преступлений, совершенных лицами, связанными с потерпевшим семейными, родственными либо соседскими отношениями; 2) совокупность лиц, совершивших семейно-бытовые преступления в течение определенного периода на определенной территории.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Система субъектов предупреждения преступности </w:t>
      </w:r>
      <w:r>
        <w:t>- совокупность объединенных единой целью государственных органов, общественных организаций, должностных лиц и граждан, реализующих свои права и обязанности во взаимодействии и по согласованию во времени и пространстве.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Статистический анализ </w:t>
      </w:r>
      <w:r>
        <w:t>- обобщение, сравнение, сопоставление полученных данных между собой.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Статистическое наблюдение </w:t>
      </w:r>
      <w:r>
        <w:t>- сбор сведений о преступности, учтенных и зарегистрированных в документах первичного учета, которые ведутся в правоохранительных органах.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Структура личности </w:t>
      </w:r>
      <w:r>
        <w:t>- упорядоченное взаимодействие признаков, свойств и качеств, характеризующих правонарушителя.</w:t>
      </w:r>
    </w:p>
    <w:p w:rsidR="00AE1268" w:rsidRDefault="00AE1268">
      <w:pPr>
        <w:rPr>
          <w:sz w:val="2"/>
          <w:szCs w:val="2"/>
        </w:rPr>
        <w:sectPr w:rsidR="00AE1268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  <w:lang w:val="tt-RU" w:eastAsia="tt-RU" w:bidi="tt-RU"/>
        </w:rPr>
        <w:lastRenderedPageBreak/>
        <w:t xml:space="preserve">Структура </w:t>
      </w:r>
      <w:r>
        <w:rPr>
          <w:rStyle w:val="21"/>
        </w:rPr>
        <w:t xml:space="preserve">преступности </w:t>
      </w:r>
      <w:r>
        <w:rPr>
          <w:lang w:val="tt-RU" w:eastAsia="tt-RU" w:bidi="tt-RU"/>
        </w:rPr>
        <w:t xml:space="preserve">- </w:t>
      </w:r>
      <w:r>
        <w:t>соотношение по удельному весу типов преступности, отдельных категорий преступлений с точки зрения их распространенности и общественной опасности.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Субъект профилактики (предупреждения) правонарушения </w:t>
      </w:r>
      <w:r>
        <w:t>- физическое или юридическое лицо, деятельность которого направлена на выявление причин, условий совершения преступлений, лиц, склонных к преступлениям, и оказание на них предупредительного воздействия (органы внутренних дел, органы социальной защиты, таможенные органы, частные детективные и охранные предприятия, общественные объединения по охране порядка, граждане).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Суицид - </w:t>
      </w:r>
      <w:r>
        <w:t>акт добровольного ухода из жизни, совершаемый человеком в состоянии сильного душевного расстройства либо под влиянием психического заболевания; осознанный акт самоустранения под воздействием острых психотравмирующих ситуаций, при которых собственная жизнь как высшая ценность теряет для человека смысл. Различают демонстративный, аффективный, истинный типы самоубийств.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Темп прироста (снижения) преступности </w:t>
      </w:r>
      <w:r>
        <w:t>- относительный показатель динамики преступности, представляющий собой разность между темпом роста</w:t>
      </w:r>
      <w:proofErr w:type="gramStart"/>
      <w:r>
        <w:t xml:space="preserve"> (%) </w:t>
      </w:r>
      <w:proofErr w:type="gramEnd"/>
      <w:r>
        <w:t>и 100%.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Темп роста преступности </w:t>
      </w:r>
      <w:r>
        <w:t>- относительный показатель динамики преступности, на основе которого определяется, во сколько раз больше (меньше) или сколько процентов составляет то или иное значение объема преступности от аналогичного значения предыдущего или базисного периода.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Типология преступников </w:t>
      </w:r>
      <w:r>
        <w:t>- глубокая характеристика личности преступников.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Толерантность </w:t>
      </w:r>
      <w:r>
        <w:t>- устойчивость к фрустрациям (конфликтным эмоциональным состояниям, вызванным непреодолимыми для конкретного индивида трудностями; переживаниям крупной неудачи), перенесению трудностей.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Транснациональная преступность </w:t>
      </w:r>
      <w:r>
        <w:t xml:space="preserve">- негативное социальное явление, причиняющее вред развитию человеческого общества и слагающееся из всей совокупности совершенных в нем преступлений (по УК РФ </w:t>
      </w:r>
      <w:proofErr w:type="spellStart"/>
      <w:r>
        <w:t>ст.ст</w:t>
      </w:r>
      <w:proofErr w:type="spellEnd"/>
      <w:r>
        <w:t>. 205, 206, 357, 358, 359).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Уровень преступности </w:t>
      </w:r>
      <w:r>
        <w:t>- число совершенных в течение определенного периода на определенной территории преступлений (лиц, их совершивших) в расчете на 100 тыс. человек, достигших возраста наступления уголовной ответственности.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Уровень преступности и преступного поведения </w:t>
      </w:r>
      <w:r>
        <w:t>- интенсивность преступности, т.е. распространенность относительно определенного количества населения возраста уголовной ответственности.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Условия преступности </w:t>
      </w:r>
      <w:r>
        <w:t>- те активные силы, которые способствуют совершению преступлений («сезонный» грабеж - зима, темное время суток, неосвещенная улица, состояние алкогольного опьянения, на голове у женщины соболья шапка). Условия, как и причины, бывают субъективные и объективные, необходимые, сопутствующие.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Факторы динамики преступности </w:t>
      </w:r>
      <w:r>
        <w:t xml:space="preserve">- изменяющиеся явления в обществе, которые делятся на социальные - урбанизация, демографическая структура населения, миграция и другие социальные явления и процессы; юридические - изменения уголовного законодательства; правоохранительные - эффективность деятельности правоприменительных органов по регистрации и раскрытию преступлений, обеспечению исполнения наказания, от чего </w:t>
      </w:r>
      <w:proofErr w:type="gramStart"/>
      <w:r>
        <w:t>зависит</w:t>
      </w:r>
      <w:proofErr w:type="gramEnd"/>
      <w:r>
        <w:t xml:space="preserve"> прежде всего уровень латентности.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Фактор преступности </w:t>
      </w:r>
      <w:r>
        <w:t>- явление, воздействующее на преступность (проституция, алкоголизм, наркотизм).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Характер преступности </w:t>
      </w:r>
      <w:r>
        <w:t>- показатель преступности, определяется числом преступлений в структуре преступности, а также характеристикой личности преступников.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20" w:firstLine="720"/>
        <w:jc w:val="both"/>
      </w:pPr>
      <w:r>
        <w:rPr>
          <w:rStyle w:val="21"/>
        </w:rPr>
        <w:t xml:space="preserve">Экологическая преступность </w:t>
      </w:r>
      <w:r>
        <w:t>- совокупность преступлений против природной среды, совершенных в течение определенного периода на определенной территории; совокупность лиц, совершивших преступления против природной среды.</w:t>
      </w:r>
    </w:p>
    <w:p w:rsidR="00AE1268" w:rsidRDefault="00AE1268">
      <w:pPr>
        <w:rPr>
          <w:sz w:val="2"/>
          <w:szCs w:val="2"/>
        </w:rPr>
        <w:sectPr w:rsidR="00AE1268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AE1268" w:rsidRDefault="00CE7E62" w:rsidP="00E316C6">
      <w:pPr>
        <w:pStyle w:val="20"/>
        <w:shd w:val="clear" w:color="auto" w:fill="auto"/>
        <w:spacing w:after="267" w:line="274" w:lineRule="exact"/>
        <w:ind w:left="540" w:firstLine="700"/>
        <w:jc w:val="left"/>
      </w:pPr>
      <w:r>
        <w:rPr>
          <w:rStyle w:val="21"/>
        </w:rPr>
        <w:lastRenderedPageBreak/>
        <w:t xml:space="preserve">Экстраполяция </w:t>
      </w:r>
      <w:r>
        <w:t>- метод составления прогнозов преступности, т.е. продолжение уголовно-статистических рядов из прошлого, настоящего в будущее.</w:t>
      </w:r>
    </w:p>
    <w:p w:rsidR="00AE1268" w:rsidRDefault="00CE7E62" w:rsidP="00E316C6">
      <w:pPr>
        <w:pStyle w:val="24"/>
        <w:shd w:val="clear" w:color="auto" w:fill="auto"/>
        <w:spacing w:after="0" w:line="240" w:lineRule="exact"/>
        <w:ind w:left="3000"/>
        <w:jc w:val="left"/>
      </w:pPr>
      <w:bookmarkStart w:id="6" w:name="bookmark5"/>
      <w:r>
        <w:t>Типовые темы докладов с презентацией</w:t>
      </w:r>
      <w:bookmarkEnd w:id="6"/>
    </w:p>
    <w:p w:rsidR="00AE1268" w:rsidRDefault="00CE7E62" w:rsidP="00E316C6">
      <w:pPr>
        <w:pStyle w:val="20"/>
        <w:shd w:val="clear" w:color="auto" w:fill="auto"/>
        <w:spacing w:after="251" w:line="240" w:lineRule="exact"/>
        <w:ind w:left="540" w:firstLine="0"/>
        <w:jc w:val="both"/>
      </w:pPr>
      <w:r>
        <w:t>Занятие 1. История развития криминологии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40" w:firstLine="0"/>
        <w:jc w:val="both"/>
      </w:pPr>
      <w:r>
        <w:t>Темы для докладов с презентацией:</w:t>
      </w:r>
    </w:p>
    <w:p w:rsidR="00AE1268" w:rsidRDefault="00CE7E62" w:rsidP="00E316C6">
      <w:pPr>
        <w:pStyle w:val="20"/>
        <w:numPr>
          <w:ilvl w:val="0"/>
          <w:numId w:val="7"/>
        </w:numPr>
        <w:shd w:val="clear" w:color="auto" w:fill="auto"/>
        <w:tabs>
          <w:tab w:val="left" w:pos="870"/>
        </w:tabs>
        <w:spacing w:after="0" w:line="274" w:lineRule="exact"/>
        <w:ind w:left="540" w:firstLine="0"/>
        <w:jc w:val="both"/>
      </w:pPr>
      <w:r>
        <w:t>Исторический процесс формирования идей учения о преступлении.</w:t>
      </w:r>
    </w:p>
    <w:p w:rsidR="00AE1268" w:rsidRDefault="00CE7E62" w:rsidP="00E316C6">
      <w:pPr>
        <w:pStyle w:val="20"/>
        <w:numPr>
          <w:ilvl w:val="0"/>
          <w:numId w:val="7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Просветительно-гуманистическое мировоззрение, как этап развития уголовной теории.</w:t>
      </w:r>
    </w:p>
    <w:p w:rsidR="00AE1268" w:rsidRDefault="00CE7E62" w:rsidP="00E316C6">
      <w:pPr>
        <w:pStyle w:val="20"/>
        <w:numPr>
          <w:ilvl w:val="0"/>
          <w:numId w:val="7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Сходства и различия философско-правового и формально-логического подхода к изучению преступления.</w:t>
      </w:r>
    </w:p>
    <w:p w:rsidR="00AE1268" w:rsidRDefault="00CE7E62" w:rsidP="00E316C6">
      <w:pPr>
        <w:pStyle w:val="20"/>
        <w:numPr>
          <w:ilvl w:val="0"/>
          <w:numId w:val="7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Основные положения классической школы уголовной теории.</w:t>
      </w:r>
    </w:p>
    <w:p w:rsidR="00AE1268" w:rsidRDefault="00CE7E62" w:rsidP="00E316C6">
      <w:pPr>
        <w:pStyle w:val="20"/>
        <w:numPr>
          <w:ilvl w:val="0"/>
          <w:numId w:val="7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Основные положения антропологической школы криминологии.</w:t>
      </w:r>
    </w:p>
    <w:p w:rsidR="00AE1268" w:rsidRDefault="00CE7E62" w:rsidP="00E316C6">
      <w:pPr>
        <w:pStyle w:val="20"/>
        <w:numPr>
          <w:ilvl w:val="0"/>
          <w:numId w:val="7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Основные положения социологической школы криминологии.</w:t>
      </w:r>
    </w:p>
    <w:p w:rsidR="00AE1268" w:rsidRDefault="00CE7E62" w:rsidP="00E316C6">
      <w:pPr>
        <w:pStyle w:val="20"/>
        <w:numPr>
          <w:ilvl w:val="0"/>
          <w:numId w:val="7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Российская социологическая школа криминологии.</w:t>
      </w:r>
    </w:p>
    <w:p w:rsidR="00AE1268" w:rsidRDefault="00CE7E62" w:rsidP="00E316C6">
      <w:pPr>
        <w:pStyle w:val="20"/>
        <w:numPr>
          <w:ilvl w:val="0"/>
          <w:numId w:val="7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Основные этапы развития российской криминологии.</w:t>
      </w:r>
    </w:p>
    <w:p w:rsidR="00AE1268" w:rsidRDefault="00CE7E62" w:rsidP="00E316C6">
      <w:pPr>
        <w:pStyle w:val="20"/>
        <w:numPr>
          <w:ilvl w:val="0"/>
          <w:numId w:val="7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Современные подходы и направления криминологических исследований.</w:t>
      </w:r>
    </w:p>
    <w:p w:rsidR="00AE1268" w:rsidRDefault="00CE7E62" w:rsidP="00E316C6">
      <w:pPr>
        <w:pStyle w:val="20"/>
        <w:numPr>
          <w:ilvl w:val="0"/>
          <w:numId w:val="7"/>
        </w:numPr>
        <w:shd w:val="clear" w:color="auto" w:fill="auto"/>
        <w:tabs>
          <w:tab w:val="left" w:pos="990"/>
        </w:tabs>
        <w:spacing w:after="0" w:line="274" w:lineRule="exact"/>
        <w:ind w:left="540" w:firstLine="0"/>
        <w:jc w:val="both"/>
      </w:pPr>
      <w:proofErr w:type="gramStart"/>
      <w:r>
        <w:t>Современные российские и за рубежные криминологические научные школы.</w:t>
      </w:r>
      <w:proofErr w:type="gramEnd"/>
    </w:p>
    <w:p w:rsidR="00AE1268" w:rsidRDefault="00CE7E62" w:rsidP="00E316C6">
      <w:pPr>
        <w:pStyle w:val="20"/>
        <w:shd w:val="clear" w:color="auto" w:fill="auto"/>
        <w:spacing w:after="240" w:line="274" w:lineRule="exact"/>
        <w:ind w:left="540" w:firstLine="0"/>
        <w:jc w:val="both"/>
      </w:pPr>
      <w:r>
        <w:t>Занятие 2. Понятие криминолог</w:t>
      </w:r>
      <w:proofErr w:type="gramStart"/>
      <w:r>
        <w:t>ии и ее</w:t>
      </w:r>
      <w:proofErr w:type="gramEnd"/>
      <w:r>
        <w:t xml:space="preserve"> основные категории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40" w:firstLine="0"/>
        <w:jc w:val="both"/>
      </w:pPr>
      <w:r>
        <w:t>Темы для докладов с презентацией:</w:t>
      </w:r>
    </w:p>
    <w:p w:rsidR="00AE1268" w:rsidRDefault="00CE7E62" w:rsidP="00E316C6">
      <w:pPr>
        <w:pStyle w:val="20"/>
        <w:numPr>
          <w:ilvl w:val="0"/>
          <w:numId w:val="8"/>
        </w:numPr>
        <w:shd w:val="clear" w:color="auto" w:fill="auto"/>
        <w:tabs>
          <w:tab w:val="left" w:pos="870"/>
        </w:tabs>
        <w:spacing w:after="0" w:line="274" w:lineRule="exact"/>
        <w:ind w:left="540" w:firstLine="0"/>
        <w:jc w:val="both"/>
      </w:pPr>
      <w:r>
        <w:t>Криминология - как наука о преступлении и преступности.</w:t>
      </w:r>
    </w:p>
    <w:p w:rsidR="00AE1268" w:rsidRDefault="00CE7E62" w:rsidP="00E316C6">
      <w:pPr>
        <w:pStyle w:val="20"/>
        <w:numPr>
          <w:ilvl w:val="0"/>
          <w:numId w:val="8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Цели и задачи криминологии.</w:t>
      </w:r>
    </w:p>
    <w:p w:rsidR="00AE1268" w:rsidRDefault="00CE7E62" w:rsidP="00E316C6">
      <w:pPr>
        <w:pStyle w:val="20"/>
        <w:numPr>
          <w:ilvl w:val="0"/>
          <w:numId w:val="8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Функции криминологии.</w:t>
      </w:r>
    </w:p>
    <w:p w:rsidR="00AE1268" w:rsidRDefault="00CE7E62" w:rsidP="00E316C6">
      <w:pPr>
        <w:pStyle w:val="20"/>
        <w:numPr>
          <w:ilvl w:val="0"/>
          <w:numId w:val="8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Категории криминологии.</w:t>
      </w:r>
    </w:p>
    <w:p w:rsidR="00AE1268" w:rsidRDefault="00CE7E62" w:rsidP="00E316C6">
      <w:pPr>
        <w:pStyle w:val="20"/>
        <w:numPr>
          <w:ilvl w:val="0"/>
          <w:numId w:val="8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Причины преступности и преступления.</w:t>
      </w:r>
    </w:p>
    <w:p w:rsidR="00AE1268" w:rsidRDefault="00CE7E62" w:rsidP="00E316C6">
      <w:pPr>
        <w:pStyle w:val="20"/>
        <w:numPr>
          <w:ilvl w:val="0"/>
          <w:numId w:val="8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Преступник и жертва, как криминологические категории.</w:t>
      </w:r>
    </w:p>
    <w:p w:rsidR="00AE1268" w:rsidRDefault="00CE7E62" w:rsidP="00E316C6">
      <w:pPr>
        <w:pStyle w:val="20"/>
        <w:numPr>
          <w:ilvl w:val="0"/>
          <w:numId w:val="8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Криминология в системе наук.</w:t>
      </w:r>
    </w:p>
    <w:p w:rsidR="00AE1268" w:rsidRDefault="00CE7E62" w:rsidP="00E316C6">
      <w:pPr>
        <w:pStyle w:val="20"/>
        <w:numPr>
          <w:ilvl w:val="0"/>
          <w:numId w:val="8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Влияние и взаимодействие криминологии с другими науками.</w:t>
      </w:r>
    </w:p>
    <w:p w:rsidR="00AE1268" w:rsidRDefault="00CE7E62" w:rsidP="00E316C6">
      <w:pPr>
        <w:pStyle w:val="20"/>
        <w:numPr>
          <w:ilvl w:val="0"/>
          <w:numId w:val="8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Современная российская криминология: основные направления, научные сообщества.</w:t>
      </w:r>
    </w:p>
    <w:p w:rsidR="00AE1268" w:rsidRDefault="00CE7E62" w:rsidP="00E316C6">
      <w:pPr>
        <w:pStyle w:val="20"/>
        <w:numPr>
          <w:ilvl w:val="0"/>
          <w:numId w:val="8"/>
        </w:numPr>
        <w:shd w:val="clear" w:color="auto" w:fill="auto"/>
        <w:tabs>
          <w:tab w:val="left" w:pos="990"/>
        </w:tabs>
        <w:spacing w:after="240" w:line="274" w:lineRule="exact"/>
        <w:ind w:left="540" w:firstLine="0"/>
        <w:jc w:val="both"/>
      </w:pPr>
      <w:r>
        <w:t>Международное сотрудничество в области криминологии.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40" w:right="5460" w:firstLine="0"/>
        <w:jc w:val="left"/>
      </w:pPr>
      <w:r>
        <w:t>Занятие 3. Методология криминологии Темы для докладов с презентацией:</w:t>
      </w:r>
    </w:p>
    <w:p w:rsidR="00AE1268" w:rsidRDefault="00CE7E62" w:rsidP="00E316C6">
      <w:pPr>
        <w:pStyle w:val="20"/>
        <w:numPr>
          <w:ilvl w:val="0"/>
          <w:numId w:val="9"/>
        </w:numPr>
        <w:shd w:val="clear" w:color="auto" w:fill="auto"/>
        <w:tabs>
          <w:tab w:val="left" w:pos="870"/>
        </w:tabs>
        <w:spacing w:after="0" w:line="274" w:lineRule="exact"/>
        <w:ind w:left="540" w:firstLine="0"/>
        <w:jc w:val="both"/>
      </w:pPr>
      <w:r>
        <w:t>Криминологическая методология.</w:t>
      </w:r>
    </w:p>
    <w:p w:rsidR="00AE1268" w:rsidRDefault="00CE7E62" w:rsidP="00E316C6">
      <w:pPr>
        <w:pStyle w:val="20"/>
        <w:numPr>
          <w:ilvl w:val="0"/>
          <w:numId w:val="9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Уровни методологии в криминологии.</w:t>
      </w:r>
    </w:p>
    <w:p w:rsidR="00AE1268" w:rsidRDefault="00CE7E62" w:rsidP="00E316C6">
      <w:pPr>
        <w:pStyle w:val="20"/>
        <w:numPr>
          <w:ilvl w:val="0"/>
          <w:numId w:val="9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Статистический метод анализа преступности.</w:t>
      </w:r>
    </w:p>
    <w:p w:rsidR="00AE1268" w:rsidRDefault="00CE7E62" w:rsidP="00E316C6">
      <w:pPr>
        <w:pStyle w:val="20"/>
        <w:numPr>
          <w:ilvl w:val="0"/>
          <w:numId w:val="9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Социологический метод анализа преступности.</w:t>
      </w:r>
    </w:p>
    <w:p w:rsidR="00AE1268" w:rsidRDefault="00CE7E62" w:rsidP="00E316C6">
      <w:pPr>
        <w:pStyle w:val="20"/>
        <w:numPr>
          <w:ilvl w:val="0"/>
          <w:numId w:val="9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Субъективные методы анализа преступности.</w:t>
      </w:r>
    </w:p>
    <w:p w:rsidR="00AE1268" w:rsidRDefault="00CE7E62" w:rsidP="00E316C6">
      <w:pPr>
        <w:pStyle w:val="20"/>
        <w:numPr>
          <w:ilvl w:val="0"/>
          <w:numId w:val="9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Криминологическое прогнозирование.</w:t>
      </w:r>
    </w:p>
    <w:p w:rsidR="00AE1268" w:rsidRDefault="00CE7E62" w:rsidP="00E316C6">
      <w:pPr>
        <w:pStyle w:val="20"/>
        <w:numPr>
          <w:ilvl w:val="0"/>
          <w:numId w:val="9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Методология фундаментального и прикладного криминологического исследования.</w:t>
      </w:r>
    </w:p>
    <w:p w:rsidR="00AE1268" w:rsidRDefault="00CE7E62" w:rsidP="00E316C6">
      <w:pPr>
        <w:pStyle w:val="20"/>
        <w:numPr>
          <w:ilvl w:val="0"/>
          <w:numId w:val="9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Методология теоретического и эмпирического криминологического исследования.</w:t>
      </w:r>
    </w:p>
    <w:p w:rsidR="00AE1268" w:rsidRDefault="00CE7E62" w:rsidP="00E316C6">
      <w:pPr>
        <w:pStyle w:val="20"/>
        <w:numPr>
          <w:ilvl w:val="0"/>
          <w:numId w:val="9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Этапы криминологического исследования.</w:t>
      </w:r>
    </w:p>
    <w:p w:rsidR="00AE1268" w:rsidRDefault="00CE7E62" w:rsidP="00E316C6">
      <w:pPr>
        <w:pStyle w:val="20"/>
        <w:numPr>
          <w:ilvl w:val="0"/>
          <w:numId w:val="9"/>
        </w:numPr>
        <w:shd w:val="clear" w:color="auto" w:fill="auto"/>
        <w:tabs>
          <w:tab w:val="left" w:pos="990"/>
        </w:tabs>
        <w:spacing w:after="240" w:line="274" w:lineRule="exact"/>
        <w:ind w:left="540" w:firstLine="0"/>
        <w:jc w:val="both"/>
      </w:pPr>
      <w:r>
        <w:t>Элементы криминологического исследования.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40" w:right="5460" w:firstLine="0"/>
        <w:jc w:val="left"/>
      </w:pPr>
      <w:r>
        <w:t>Занятие 4. Преступность и ее изучение Темы для докладов с презентацией:</w:t>
      </w:r>
    </w:p>
    <w:p w:rsidR="00AE1268" w:rsidRDefault="00CE7E62" w:rsidP="00E316C6">
      <w:pPr>
        <w:pStyle w:val="20"/>
        <w:numPr>
          <w:ilvl w:val="0"/>
          <w:numId w:val="10"/>
        </w:numPr>
        <w:shd w:val="clear" w:color="auto" w:fill="auto"/>
        <w:tabs>
          <w:tab w:val="left" w:pos="870"/>
        </w:tabs>
        <w:spacing w:after="0" w:line="274" w:lineRule="exact"/>
        <w:ind w:left="540" w:firstLine="0"/>
        <w:jc w:val="both"/>
      </w:pPr>
      <w:r>
        <w:t>Историческое развитие изучения преступности.</w:t>
      </w:r>
    </w:p>
    <w:p w:rsidR="00AE1268" w:rsidRDefault="00CE7E62" w:rsidP="00E316C6">
      <w:pPr>
        <w:pStyle w:val="20"/>
        <w:numPr>
          <w:ilvl w:val="0"/>
          <w:numId w:val="10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Уголовно-правовая и криминологическая характеристика преступности.</w:t>
      </w:r>
    </w:p>
    <w:p w:rsidR="00AE1268" w:rsidRDefault="00CE7E62" w:rsidP="00E316C6">
      <w:pPr>
        <w:pStyle w:val="20"/>
        <w:numPr>
          <w:ilvl w:val="0"/>
          <w:numId w:val="10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Современные подходы к изучению преступности.</w:t>
      </w:r>
    </w:p>
    <w:p w:rsidR="00AE1268" w:rsidRDefault="00CE7E62" w:rsidP="00E316C6">
      <w:pPr>
        <w:pStyle w:val="20"/>
        <w:numPr>
          <w:ilvl w:val="0"/>
          <w:numId w:val="10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Понятие преступности, как социально-юридического явления.</w:t>
      </w:r>
    </w:p>
    <w:p w:rsidR="00AE1268" w:rsidRDefault="00CE7E62" w:rsidP="00E316C6">
      <w:pPr>
        <w:pStyle w:val="20"/>
        <w:numPr>
          <w:ilvl w:val="0"/>
          <w:numId w:val="10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Понятие и значение статистических методов изучения преступности.</w:t>
      </w:r>
    </w:p>
    <w:p w:rsidR="00AE1268" w:rsidRDefault="00AE1268">
      <w:pPr>
        <w:rPr>
          <w:sz w:val="2"/>
          <w:szCs w:val="2"/>
        </w:rPr>
        <w:sectPr w:rsidR="00AE1268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AE1268" w:rsidRDefault="00CE7E62" w:rsidP="00E316C6">
      <w:pPr>
        <w:pStyle w:val="20"/>
        <w:numPr>
          <w:ilvl w:val="0"/>
          <w:numId w:val="10"/>
        </w:numPr>
        <w:shd w:val="clear" w:color="auto" w:fill="auto"/>
        <w:tabs>
          <w:tab w:val="left" w:pos="889"/>
        </w:tabs>
        <w:spacing w:after="0" w:line="274" w:lineRule="exact"/>
        <w:ind w:left="540" w:firstLine="0"/>
        <w:jc w:val="both"/>
      </w:pPr>
      <w:r>
        <w:lastRenderedPageBreak/>
        <w:t>Проявление преступности в количественно-качественных показателях.</w:t>
      </w:r>
    </w:p>
    <w:p w:rsidR="00AE1268" w:rsidRDefault="00CE7E62" w:rsidP="00E316C6">
      <w:pPr>
        <w:pStyle w:val="20"/>
        <w:numPr>
          <w:ilvl w:val="0"/>
          <w:numId w:val="10"/>
        </w:numPr>
        <w:shd w:val="clear" w:color="auto" w:fill="auto"/>
        <w:tabs>
          <w:tab w:val="left" w:pos="889"/>
        </w:tabs>
        <w:spacing w:after="0" w:line="274" w:lineRule="exact"/>
        <w:ind w:left="540" w:firstLine="0"/>
        <w:jc w:val="both"/>
      </w:pPr>
      <w:r>
        <w:t>Признаки внешних связей-характеристик преступности.</w:t>
      </w:r>
    </w:p>
    <w:p w:rsidR="00AE1268" w:rsidRDefault="00CE7E62" w:rsidP="00E316C6">
      <w:pPr>
        <w:pStyle w:val="20"/>
        <w:numPr>
          <w:ilvl w:val="0"/>
          <w:numId w:val="10"/>
        </w:numPr>
        <w:shd w:val="clear" w:color="auto" w:fill="auto"/>
        <w:tabs>
          <w:tab w:val="left" w:pos="889"/>
        </w:tabs>
        <w:spacing w:after="0" w:line="274" w:lineRule="exact"/>
        <w:ind w:left="540" w:firstLine="0"/>
        <w:jc w:val="both"/>
      </w:pPr>
      <w:r>
        <w:t>Виды латентной преступности.</w:t>
      </w:r>
    </w:p>
    <w:p w:rsidR="00AE1268" w:rsidRDefault="00CE7E62" w:rsidP="00E316C6">
      <w:pPr>
        <w:pStyle w:val="20"/>
        <w:numPr>
          <w:ilvl w:val="0"/>
          <w:numId w:val="10"/>
        </w:numPr>
        <w:shd w:val="clear" w:color="auto" w:fill="auto"/>
        <w:tabs>
          <w:tab w:val="left" w:pos="889"/>
        </w:tabs>
        <w:spacing w:after="0" w:line="274" w:lineRule="exact"/>
        <w:ind w:left="540" w:firstLine="0"/>
        <w:jc w:val="both"/>
      </w:pPr>
      <w:r>
        <w:t>Основные элементы преступности.</w:t>
      </w:r>
    </w:p>
    <w:p w:rsidR="00AE1268" w:rsidRDefault="00CE7E62" w:rsidP="00E316C6">
      <w:pPr>
        <w:pStyle w:val="20"/>
        <w:numPr>
          <w:ilvl w:val="0"/>
          <w:numId w:val="10"/>
        </w:numPr>
        <w:shd w:val="clear" w:color="auto" w:fill="auto"/>
        <w:tabs>
          <w:tab w:val="left" w:pos="990"/>
        </w:tabs>
        <w:spacing w:after="240" w:line="274" w:lineRule="exact"/>
        <w:ind w:left="540" w:firstLine="0"/>
        <w:jc w:val="both"/>
      </w:pPr>
      <w:r>
        <w:t>Преступность в современной России: криминологическая характеристика.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40" w:right="5360" w:firstLine="0"/>
        <w:jc w:val="left"/>
      </w:pPr>
      <w:r>
        <w:t>Занятие 5. Детерминация преступности Темы для докладов с презентацией:</w:t>
      </w:r>
    </w:p>
    <w:p w:rsidR="00AE1268" w:rsidRDefault="00CE7E62" w:rsidP="00E316C6">
      <w:pPr>
        <w:pStyle w:val="20"/>
        <w:numPr>
          <w:ilvl w:val="0"/>
          <w:numId w:val="11"/>
        </w:numPr>
        <w:shd w:val="clear" w:color="auto" w:fill="auto"/>
        <w:tabs>
          <w:tab w:val="left" w:pos="870"/>
        </w:tabs>
        <w:spacing w:after="0" w:line="274" w:lineRule="exact"/>
        <w:ind w:left="540" w:firstLine="0"/>
        <w:jc w:val="both"/>
      </w:pPr>
      <w:r>
        <w:t>Факторный и комплексный подходы в криминологии.</w:t>
      </w:r>
    </w:p>
    <w:p w:rsidR="00AE1268" w:rsidRDefault="00CE7E62" w:rsidP="00E316C6">
      <w:pPr>
        <w:pStyle w:val="20"/>
        <w:numPr>
          <w:ilvl w:val="0"/>
          <w:numId w:val="11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Частные криминологические теории</w:t>
      </w:r>
    </w:p>
    <w:p w:rsidR="00AE1268" w:rsidRDefault="00CE7E62" w:rsidP="00E316C6">
      <w:pPr>
        <w:pStyle w:val="20"/>
        <w:numPr>
          <w:ilvl w:val="0"/>
          <w:numId w:val="11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Технологическая детерминация преступлений.</w:t>
      </w:r>
    </w:p>
    <w:p w:rsidR="00AE1268" w:rsidRDefault="00CE7E62" w:rsidP="00E316C6">
      <w:pPr>
        <w:pStyle w:val="20"/>
        <w:numPr>
          <w:ilvl w:val="0"/>
          <w:numId w:val="11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Системный подход в криминологии.</w:t>
      </w:r>
    </w:p>
    <w:p w:rsidR="00AE1268" w:rsidRDefault="00CE7E62" w:rsidP="00E316C6">
      <w:pPr>
        <w:pStyle w:val="20"/>
        <w:numPr>
          <w:ilvl w:val="0"/>
          <w:numId w:val="11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Криминологическая детерминация.</w:t>
      </w:r>
    </w:p>
    <w:p w:rsidR="00AE1268" w:rsidRDefault="00CE7E62" w:rsidP="00E316C6">
      <w:pPr>
        <w:pStyle w:val="20"/>
        <w:numPr>
          <w:ilvl w:val="0"/>
          <w:numId w:val="11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proofErr w:type="spellStart"/>
      <w:r>
        <w:t>Самодетерминация</w:t>
      </w:r>
      <w:proofErr w:type="spellEnd"/>
      <w:r>
        <w:t xml:space="preserve"> преступности.</w:t>
      </w:r>
    </w:p>
    <w:p w:rsidR="00AE1268" w:rsidRDefault="00CE7E62" w:rsidP="00E316C6">
      <w:pPr>
        <w:pStyle w:val="20"/>
        <w:numPr>
          <w:ilvl w:val="0"/>
          <w:numId w:val="11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Субъективные и объективные детерминанты преступности.</w:t>
      </w:r>
    </w:p>
    <w:p w:rsidR="00AE1268" w:rsidRDefault="00CE7E62" w:rsidP="00E316C6">
      <w:pPr>
        <w:pStyle w:val="20"/>
        <w:numPr>
          <w:ilvl w:val="0"/>
          <w:numId w:val="11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Понятие «криминогенного» явления.</w:t>
      </w:r>
    </w:p>
    <w:p w:rsidR="00AE1268" w:rsidRDefault="00CE7E62" w:rsidP="00E316C6">
      <w:pPr>
        <w:pStyle w:val="20"/>
        <w:numPr>
          <w:ilvl w:val="0"/>
          <w:numId w:val="11"/>
        </w:numPr>
        <w:shd w:val="clear" w:color="auto" w:fill="auto"/>
        <w:tabs>
          <w:tab w:val="left" w:pos="894"/>
        </w:tabs>
        <w:spacing w:after="240" w:line="274" w:lineRule="exact"/>
        <w:ind w:left="540" w:firstLine="0"/>
        <w:jc w:val="both"/>
      </w:pPr>
      <w:r>
        <w:t>Классическая школа криминологии.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40" w:right="3840" w:firstLine="0"/>
        <w:jc w:val="left"/>
      </w:pPr>
      <w:r>
        <w:t>Занятие 6. Криминологическое учение о преступлении Темы для докладов с презентацией:</w:t>
      </w:r>
    </w:p>
    <w:p w:rsidR="00AE1268" w:rsidRDefault="00CE7E62" w:rsidP="00E316C6">
      <w:pPr>
        <w:pStyle w:val="20"/>
        <w:numPr>
          <w:ilvl w:val="0"/>
          <w:numId w:val="12"/>
        </w:numPr>
        <w:shd w:val="clear" w:color="auto" w:fill="auto"/>
        <w:tabs>
          <w:tab w:val="left" w:pos="870"/>
        </w:tabs>
        <w:spacing w:after="0" w:line="274" w:lineRule="exact"/>
        <w:ind w:left="540" w:firstLine="0"/>
        <w:jc w:val="both"/>
      </w:pPr>
      <w:r>
        <w:t>Цели и задачи изучения преступления и преступности.</w:t>
      </w:r>
    </w:p>
    <w:p w:rsidR="00AE1268" w:rsidRDefault="00CE7E62" w:rsidP="00E316C6">
      <w:pPr>
        <w:pStyle w:val="20"/>
        <w:numPr>
          <w:ilvl w:val="0"/>
          <w:numId w:val="12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Методы изучения преступления и преступности.</w:t>
      </w:r>
    </w:p>
    <w:p w:rsidR="00AE1268" w:rsidRDefault="00CE7E62" w:rsidP="00E316C6">
      <w:pPr>
        <w:pStyle w:val="20"/>
        <w:numPr>
          <w:ilvl w:val="0"/>
          <w:numId w:val="12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Преступность, как совокупность преступлений.</w:t>
      </w:r>
    </w:p>
    <w:p w:rsidR="00AE1268" w:rsidRDefault="00CE7E62" w:rsidP="00E316C6">
      <w:pPr>
        <w:pStyle w:val="20"/>
        <w:numPr>
          <w:ilvl w:val="0"/>
          <w:numId w:val="12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Поведение людей, как акт совершения преступления.</w:t>
      </w:r>
    </w:p>
    <w:p w:rsidR="00AE1268" w:rsidRDefault="00CE7E62" w:rsidP="00E316C6">
      <w:pPr>
        <w:pStyle w:val="20"/>
        <w:numPr>
          <w:ilvl w:val="0"/>
          <w:numId w:val="12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Понятие механизма индивидуального преступления.</w:t>
      </w:r>
    </w:p>
    <w:p w:rsidR="00AE1268" w:rsidRDefault="00CE7E62" w:rsidP="00E316C6">
      <w:pPr>
        <w:pStyle w:val="20"/>
        <w:numPr>
          <w:ilvl w:val="0"/>
          <w:numId w:val="12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Внутренняя сторона преступления.</w:t>
      </w:r>
    </w:p>
    <w:p w:rsidR="00AE1268" w:rsidRDefault="00CE7E62" w:rsidP="00E316C6">
      <w:pPr>
        <w:pStyle w:val="20"/>
        <w:numPr>
          <w:ilvl w:val="0"/>
          <w:numId w:val="12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Внешняя сторона преступления.</w:t>
      </w:r>
    </w:p>
    <w:p w:rsidR="00AE1268" w:rsidRDefault="00CE7E62" w:rsidP="00E316C6">
      <w:pPr>
        <w:pStyle w:val="20"/>
        <w:numPr>
          <w:ilvl w:val="0"/>
          <w:numId w:val="12"/>
        </w:numPr>
        <w:shd w:val="clear" w:color="auto" w:fill="auto"/>
        <w:tabs>
          <w:tab w:val="left" w:pos="898"/>
        </w:tabs>
        <w:spacing w:after="0" w:line="274" w:lineRule="exact"/>
        <w:ind w:left="540" w:right="160" w:firstLine="0"/>
        <w:jc w:val="both"/>
      </w:pPr>
      <w:r>
        <w:t xml:space="preserve">Влияние негативных факторов в </w:t>
      </w:r>
      <w:proofErr w:type="gramStart"/>
      <w:r>
        <w:t>бытовой</w:t>
      </w:r>
      <w:proofErr w:type="gramEnd"/>
      <w:r>
        <w:t xml:space="preserve"> и досуговой сферах на формирование преступного поведения.</w:t>
      </w:r>
    </w:p>
    <w:p w:rsidR="00AE1268" w:rsidRDefault="00CE7E62" w:rsidP="00E316C6">
      <w:pPr>
        <w:pStyle w:val="20"/>
        <w:numPr>
          <w:ilvl w:val="0"/>
          <w:numId w:val="12"/>
        </w:numPr>
        <w:shd w:val="clear" w:color="auto" w:fill="auto"/>
        <w:tabs>
          <w:tab w:val="left" w:pos="889"/>
        </w:tabs>
        <w:spacing w:after="0" w:line="274" w:lineRule="exact"/>
        <w:ind w:left="540" w:firstLine="0"/>
        <w:jc w:val="both"/>
      </w:pPr>
      <w:r>
        <w:t xml:space="preserve">Основные элементы </w:t>
      </w:r>
      <w:proofErr w:type="gramStart"/>
      <w:r>
        <w:t>криминогенной ситуации</w:t>
      </w:r>
      <w:proofErr w:type="gramEnd"/>
      <w:r>
        <w:t>.</w:t>
      </w:r>
    </w:p>
    <w:p w:rsidR="00AE1268" w:rsidRDefault="00CE7E62" w:rsidP="00E316C6">
      <w:pPr>
        <w:pStyle w:val="20"/>
        <w:numPr>
          <w:ilvl w:val="0"/>
          <w:numId w:val="12"/>
        </w:numPr>
        <w:shd w:val="clear" w:color="auto" w:fill="auto"/>
        <w:tabs>
          <w:tab w:val="left" w:pos="990"/>
        </w:tabs>
        <w:spacing w:after="240" w:line="274" w:lineRule="exact"/>
        <w:ind w:left="540" w:firstLine="0"/>
        <w:jc w:val="both"/>
      </w:pPr>
      <w:r>
        <w:t>Криминологические аспекты взаимодействия преступника и жертвы преступления.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40" w:right="5020" w:firstLine="0"/>
        <w:jc w:val="left"/>
      </w:pPr>
      <w:r>
        <w:t>Занятие 7. Изучение личности преступника Темы для докладов с презентацией:</w:t>
      </w:r>
    </w:p>
    <w:p w:rsidR="00AE1268" w:rsidRDefault="00CE7E62" w:rsidP="00E316C6">
      <w:pPr>
        <w:pStyle w:val="20"/>
        <w:numPr>
          <w:ilvl w:val="0"/>
          <w:numId w:val="13"/>
        </w:numPr>
        <w:shd w:val="clear" w:color="auto" w:fill="auto"/>
        <w:tabs>
          <w:tab w:val="left" w:pos="870"/>
        </w:tabs>
        <w:spacing w:after="0" w:line="274" w:lineRule="exact"/>
        <w:ind w:left="540" w:firstLine="0"/>
        <w:jc w:val="both"/>
      </w:pPr>
      <w:r>
        <w:t>Личность преступника как криминологическая категория.</w:t>
      </w:r>
    </w:p>
    <w:p w:rsidR="00AE1268" w:rsidRDefault="00CE7E62" w:rsidP="00E316C6">
      <w:pPr>
        <w:pStyle w:val="20"/>
        <w:numPr>
          <w:ilvl w:val="0"/>
          <w:numId w:val="13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Научные подходы к понятию «личность преступника».</w:t>
      </w:r>
    </w:p>
    <w:p w:rsidR="00AE1268" w:rsidRDefault="00CE7E62" w:rsidP="00E316C6">
      <w:pPr>
        <w:pStyle w:val="20"/>
        <w:numPr>
          <w:ilvl w:val="0"/>
          <w:numId w:val="13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Внутренние (субъективные) связи преступления.</w:t>
      </w:r>
    </w:p>
    <w:p w:rsidR="00AE1268" w:rsidRDefault="00CE7E62" w:rsidP="00E316C6">
      <w:pPr>
        <w:pStyle w:val="20"/>
        <w:numPr>
          <w:ilvl w:val="0"/>
          <w:numId w:val="13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Личность преступника как абстрактное понятие.</w:t>
      </w:r>
    </w:p>
    <w:p w:rsidR="00AE1268" w:rsidRDefault="00CE7E62" w:rsidP="00E316C6">
      <w:pPr>
        <w:pStyle w:val="20"/>
        <w:numPr>
          <w:ilvl w:val="0"/>
          <w:numId w:val="13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Индивидуальные социальные и социально-значимые признаки в личности преступника.</w:t>
      </w:r>
    </w:p>
    <w:p w:rsidR="00AE1268" w:rsidRDefault="00CE7E62" w:rsidP="00E316C6">
      <w:pPr>
        <w:pStyle w:val="20"/>
        <w:numPr>
          <w:ilvl w:val="0"/>
          <w:numId w:val="13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Цели и задачи изучения личности преступника.</w:t>
      </w:r>
    </w:p>
    <w:p w:rsidR="00AE1268" w:rsidRDefault="00CE7E62" w:rsidP="00E316C6">
      <w:pPr>
        <w:pStyle w:val="20"/>
        <w:numPr>
          <w:ilvl w:val="0"/>
          <w:numId w:val="13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Основные научные методы изучения личности преступника.</w:t>
      </w:r>
    </w:p>
    <w:p w:rsidR="00AE1268" w:rsidRDefault="00CE7E62" w:rsidP="00E316C6">
      <w:pPr>
        <w:pStyle w:val="20"/>
        <w:numPr>
          <w:ilvl w:val="0"/>
          <w:numId w:val="13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Уровни изучения личности преступника.</w:t>
      </w:r>
    </w:p>
    <w:p w:rsidR="00AE1268" w:rsidRDefault="00CE7E62" w:rsidP="00E316C6">
      <w:pPr>
        <w:pStyle w:val="20"/>
        <w:numPr>
          <w:ilvl w:val="0"/>
          <w:numId w:val="13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Структура криминальной мотивации.</w:t>
      </w:r>
    </w:p>
    <w:p w:rsidR="00AE1268" w:rsidRDefault="00CE7E62" w:rsidP="00E316C6">
      <w:pPr>
        <w:pStyle w:val="20"/>
        <w:numPr>
          <w:ilvl w:val="0"/>
          <w:numId w:val="13"/>
        </w:numPr>
        <w:shd w:val="clear" w:color="auto" w:fill="auto"/>
        <w:tabs>
          <w:tab w:val="left" w:pos="990"/>
        </w:tabs>
        <w:spacing w:after="240" w:line="274" w:lineRule="exact"/>
        <w:ind w:left="540" w:firstLine="0"/>
        <w:jc w:val="both"/>
      </w:pPr>
      <w:proofErr w:type="spellStart"/>
      <w:r>
        <w:t>Антикримнальная</w:t>
      </w:r>
      <w:proofErr w:type="spellEnd"/>
      <w:r>
        <w:t xml:space="preserve"> безопасности личности.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40" w:right="5140" w:firstLine="0"/>
        <w:jc w:val="left"/>
      </w:pPr>
      <w:r>
        <w:t>Занятие 8. Учение о жертве преступления Темы для докладов с презентацией:</w:t>
      </w:r>
    </w:p>
    <w:p w:rsidR="00AE1268" w:rsidRDefault="00CE7E62" w:rsidP="00E316C6">
      <w:pPr>
        <w:pStyle w:val="20"/>
        <w:numPr>
          <w:ilvl w:val="0"/>
          <w:numId w:val="14"/>
        </w:numPr>
        <w:shd w:val="clear" w:color="auto" w:fill="auto"/>
        <w:tabs>
          <w:tab w:val="left" w:pos="870"/>
        </w:tabs>
        <w:spacing w:after="0" w:line="274" w:lineRule="exact"/>
        <w:ind w:left="540" w:firstLine="0"/>
        <w:jc w:val="both"/>
      </w:pPr>
      <w:proofErr w:type="spellStart"/>
      <w:r>
        <w:t>Виктимология</w:t>
      </w:r>
      <w:proofErr w:type="spellEnd"/>
      <w:r>
        <w:t>, как учение о жертве преступления.</w:t>
      </w:r>
    </w:p>
    <w:p w:rsidR="00AE1268" w:rsidRDefault="00CE7E62" w:rsidP="00E316C6">
      <w:pPr>
        <w:pStyle w:val="20"/>
        <w:numPr>
          <w:ilvl w:val="0"/>
          <w:numId w:val="14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 xml:space="preserve">Основные категории и виды </w:t>
      </w:r>
      <w:proofErr w:type="spellStart"/>
      <w:r>
        <w:t>виктимологии</w:t>
      </w:r>
      <w:proofErr w:type="spellEnd"/>
      <w:r>
        <w:t>.</w:t>
      </w:r>
    </w:p>
    <w:p w:rsidR="00AE1268" w:rsidRDefault="00CE7E62" w:rsidP="00E316C6">
      <w:pPr>
        <w:pStyle w:val="20"/>
        <w:numPr>
          <w:ilvl w:val="0"/>
          <w:numId w:val="14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 xml:space="preserve">Различия неправовой и </w:t>
      </w:r>
      <w:proofErr w:type="gramStart"/>
      <w:r>
        <w:t>правовой</w:t>
      </w:r>
      <w:proofErr w:type="gramEnd"/>
      <w:r>
        <w:t xml:space="preserve"> </w:t>
      </w:r>
      <w:proofErr w:type="spellStart"/>
      <w:r>
        <w:t>виктимологии</w:t>
      </w:r>
      <w:proofErr w:type="spellEnd"/>
      <w:r>
        <w:t>.</w:t>
      </w:r>
    </w:p>
    <w:p w:rsidR="00AE1268" w:rsidRDefault="00CE7E62" w:rsidP="00E316C6">
      <w:pPr>
        <w:pStyle w:val="20"/>
        <w:numPr>
          <w:ilvl w:val="0"/>
          <w:numId w:val="14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 xml:space="preserve">Уголовно-правовая и уголовно-процессуальная </w:t>
      </w:r>
      <w:proofErr w:type="spellStart"/>
      <w:r>
        <w:t>виктимология</w:t>
      </w:r>
      <w:proofErr w:type="spellEnd"/>
      <w:r>
        <w:t>.</w:t>
      </w:r>
    </w:p>
    <w:p w:rsidR="00AE1268" w:rsidRDefault="00CE7E62" w:rsidP="00E316C6">
      <w:pPr>
        <w:pStyle w:val="20"/>
        <w:numPr>
          <w:ilvl w:val="0"/>
          <w:numId w:val="14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 xml:space="preserve">Значение </w:t>
      </w:r>
      <w:proofErr w:type="gramStart"/>
      <w:r>
        <w:t>криминальной</w:t>
      </w:r>
      <w:proofErr w:type="gramEnd"/>
      <w:r>
        <w:t xml:space="preserve"> </w:t>
      </w:r>
      <w:proofErr w:type="spellStart"/>
      <w:r>
        <w:t>виктимологии</w:t>
      </w:r>
      <w:proofErr w:type="spellEnd"/>
      <w:r>
        <w:t>.</w:t>
      </w:r>
    </w:p>
    <w:p w:rsidR="00AE1268" w:rsidRDefault="00AE1268">
      <w:pPr>
        <w:rPr>
          <w:sz w:val="2"/>
          <w:szCs w:val="2"/>
        </w:rPr>
        <w:sectPr w:rsidR="00AE1268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AE1268" w:rsidRDefault="00CE7E62" w:rsidP="00E316C6">
      <w:pPr>
        <w:pStyle w:val="20"/>
        <w:numPr>
          <w:ilvl w:val="0"/>
          <w:numId w:val="14"/>
        </w:numPr>
        <w:shd w:val="clear" w:color="auto" w:fill="auto"/>
        <w:tabs>
          <w:tab w:val="left" w:pos="889"/>
        </w:tabs>
        <w:spacing w:after="0" w:line="274" w:lineRule="exact"/>
        <w:ind w:left="540" w:firstLine="0"/>
        <w:jc w:val="both"/>
      </w:pPr>
      <w:r>
        <w:lastRenderedPageBreak/>
        <w:t xml:space="preserve">Понятия и виды </w:t>
      </w:r>
      <w:proofErr w:type="spellStart"/>
      <w:r>
        <w:t>виктимности</w:t>
      </w:r>
      <w:proofErr w:type="spellEnd"/>
      <w:r>
        <w:t>.</w:t>
      </w:r>
    </w:p>
    <w:p w:rsidR="00AE1268" w:rsidRDefault="00CE7E62" w:rsidP="00E316C6">
      <w:pPr>
        <w:pStyle w:val="20"/>
        <w:numPr>
          <w:ilvl w:val="0"/>
          <w:numId w:val="14"/>
        </w:numPr>
        <w:shd w:val="clear" w:color="auto" w:fill="auto"/>
        <w:tabs>
          <w:tab w:val="left" w:pos="889"/>
        </w:tabs>
        <w:spacing w:after="0" w:line="274" w:lineRule="exact"/>
        <w:ind w:left="540" w:firstLine="0"/>
        <w:jc w:val="both"/>
      </w:pPr>
      <w:r>
        <w:t>Взаимоотношения между преступником и жертвой. Классификация отношений.</w:t>
      </w:r>
    </w:p>
    <w:p w:rsidR="00AE1268" w:rsidRDefault="00CE7E62" w:rsidP="00E316C6">
      <w:pPr>
        <w:pStyle w:val="20"/>
        <w:numPr>
          <w:ilvl w:val="0"/>
          <w:numId w:val="14"/>
        </w:numPr>
        <w:shd w:val="clear" w:color="auto" w:fill="auto"/>
        <w:tabs>
          <w:tab w:val="left" w:pos="889"/>
        </w:tabs>
        <w:spacing w:after="0" w:line="274" w:lineRule="exact"/>
        <w:ind w:left="540" w:firstLine="0"/>
        <w:jc w:val="both"/>
      </w:pPr>
      <w:r>
        <w:t>Жертвы преступления. Классификация и типология.</w:t>
      </w:r>
    </w:p>
    <w:p w:rsidR="00AE1268" w:rsidRDefault="00CE7E62" w:rsidP="00E316C6">
      <w:pPr>
        <w:pStyle w:val="20"/>
        <w:numPr>
          <w:ilvl w:val="0"/>
          <w:numId w:val="14"/>
        </w:numPr>
        <w:shd w:val="clear" w:color="auto" w:fill="auto"/>
        <w:tabs>
          <w:tab w:val="left" w:pos="889"/>
        </w:tabs>
        <w:spacing w:after="0" w:line="274" w:lineRule="exact"/>
        <w:ind w:left="540" w:firstLine="0"/>
        <w:jc w:val="both"/>
      </w:pPr>
      <w:r>
        <w:t>Криминализированная жертва, как категория криминологии.</w:t>
      </w:r>
    </w:p>
    <w:p w:rsidR="00AE1268" w:rsidRDefault="00CE7E62" w:rsidP="00E316C6">
      <w:pPr>
        <w:pStyle w:val="20"/>
        <w:numPr>
          <w:ilvl w:val="0"/>
          <w:numId w:val="14"/>
        </w:numPr>
        <w:shd w:val="clear" w:color="auto" w:fill="auto"/>
        <w:tabs>
          <w:tab w:val="left" w:pos="990"/>
        </w:tabs>
        <w:spacing w:after="240" w:line="274" w:lineRule="exact"/>
        <w:ind w:left="540" w:firstLine="0"/>
        <w:jc w:val="both"/>
      </w:pPr>
      <w:r>
        <w:t>Криминологические методы изучения жертвы преступлений.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40" w:right="3260" w:firstLine="0"/>
        <w:jc w:val="left"/>
      </w:pPr>
      <w:r>
        <w:t>Занятие 9. Предупредительное воздействие на преступность Темы для докладов с презентацией:</w:t>
      </w:r>
    </w:p>
    <w:p w:rsidR="00AE1268" w:rsidRDefault="00CE7E62" w:rsidP="00E316C6">
      <w:pPr>
        <w:pStyle w:val="20"/>
        <w:numPr>
          <w:ilvl w:val="0"/>
          <w:numId w:val="15"/>
        </w:numPr>
        <w:shd w:val="clear" w:color="auto" w:fill="auto"/>
        <w:tabs>
          <w:tab w:val="left" w:pos="889"/>
        </w:tabs>
        <w:spacing w:after="0" w:line="274" w:lineRule="exact"/>
        <w:ind w:left="540" w:firstLine="0"/>
        <w:jc w:val="both"/>
      </w:pPr>
      <w:r>
        <w:t>Отличия и общие свойства правоохранительной деятельности и предупреждения преступлений. 2. Сравнительная характеристика криминологической деятельности и предупреждения преступлений или предупредительного воздействия на преступность.</w:t>
      </w:r>
    </w:p>
    <w:p w:rsidR="00AE1268" w:rsidRDefault="00CE7E62" w:rsidP="00E316C6">
      <w:pPr>
        <w:pStyle w:val="20"/>
        <w:numPr>
          <w:ilvl w:val="0"/>
          <w:numId w:val="1"/>
        </w:numPr>
        <w:shd w:val="clear" w:color="auto" w:fill="auto"/>
        <w:tabs>
          <w:tab w:val="left" w:pos="889"/>
        </w:tabs>
        <w:spacing w:after="0" w:line="274" w:lineRule="exact"/>
        <w:ind w:left="540" w:firstLine="0"/>
        <w:jc w:val="both"/>
      </w:pPr>
      <w:r>
        <w:t>Предупредительного воздействия на преступность, как часть системы профилактики преступлений.</w:t>
      </w:r>
    </w:p>
    <w:p w:rsidR="00AE1268" w:rsidRDefault="00CE7E62" w:rsidP="00E316C6">
      <w:pPr>
        <w:pStyle w:val="20"/>
        <w:numPr>
          <w:ilvl w:val="0"/>
          <w:numId w:val="1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Основные субъекты предупреждения преступлений.</w:t>
      </w:r>
    </w:p>
    <w:p w:rsidR="00AE1268" w:rsidRDefault="00CE7E62" w:rsidP="00E316C6">
      <w:pPr>
        <w:pStyle w:val="20"/>
        <w:numPr>
          <w:ilvl w:val="0"/>
          <w:numId w:val="1"/>
        </w:numPr>
        <w:shd w:val="clear" w:color="auto" w:fill="auto"/>
        <w:tabs>
          <w:tab w:val="left" w:pos="1068"/>
        </w:tabs>
        <w:spacing w:after="0" w:line="274" w:lineRule="exact"/>
        <w:ind w:left="540" w:firstLine="0"/>
        <w:jc w:val="both"/>
      </w:pPr>
      <w:r>
        <w:t>Роль правоохранительных органов и общественных организаций, как специализированных субъектов специального предупреждения.</w:t>
      </w:r>
    </w:p>
    <w:p w:rsidR="00AE1268" w:rsidRDefault="00CE7E62" w:rsidP="00E316C6">
      <w:pPr>
        <w:pStyle w:val="20"/>
        <w:numPr>
          <w:ilvl w:val="0"/>
          <w:numId w:val="1"/>
        </w:numPr>
        <w:shd w:val="clear" w:color="auto" w:fill="auto"/>
        <w:tabs>
          <w:tab w:val="left" w:pos="889"/>
        </w:tabs>
        <w:spacing w:after="0" w:line="274" w:lineRule="exact"/>
        <w:ind w:left="540" w:firstLine="0"/>
        <w:jc w:val="both"/>
      </w:pPr>
      <w:r>
        <w:t>Практические примеры превентивных мер противодействия преступности.</w:t>
      </w:r>
    </w:p>
    <w:p w:rsidR="00AE1268" w:rsidRDefault="00CE7E62" w:rsidP="00E316C6">
      <w:pPr>
        <w:pStyle w:val="20"/>
        <w:numPr>
          <w:ilvl w:val="0"/>
          <w:numId w:val="1"/>
        </w:numPr>
        <w:shd w:val="clear" w:color="auto" w:fill="auto"/>
        <w:tabs>
          <w:tab w:val="left" w:pos="889"/>
        </w:tabs>
        <w:spacing w:after="0" w:line="274" w:lineRule="exact"/>
        <w:ind w:left="540" w:firstLine="0"/>
        <w:jc w:val="both"/>
      </w:pPr>
      <w:r>
        <w:t>Криминологическое прогнозирование (цели, задачи, сроки).</w:t>
      </w:r>
    </w:p>
    <w:p w:rsidR="00AE1268" w:rsidRDefault="00CE7E62" w:rsidP="00E316C6">
      <w:pPr>
        <w:pStyle w:val="20"/>
        <w:numPr>
          <w:ilvl w:val="0"/>
          <w:numId w:val="1"/>
        </w:numPr>
        <w:shd w:val="clear" w:color="auto" w:fill="auto"/>
        <w:tabs>
          <w:tab w:val="left" w:pos="889"/>
        </w:tabs>
        <w:spacing w:after="0" w:line="274" w:lineRule="exact"/>
        <w:ind w:left="540" w:firstLine="0"/>
        <w:jc w:val="both"/>
      </w:pPr>
      <w:r>
        <w:t>Политическое обеспечение предупредительного воздействия на преступность.</w:t>
      </w:r>
    </w:p>
    <w:p w:rsidR="00AE1268" w:rsidRDefault="00CE7E62" w:rsidP="00E316C6">
      <w:pPr>
        <w:pStyle w:val="20"/>
        <w:numPr>
          <w:ilvl w:val="0"/>
          <w:numId w:val="1"/>
        </w:numPr>
        <w:shd w:val="clear" w:color="auto" w:fill="auto"/>
        <w:tabs>
          <w:tab w:val="left" w:pos="889"/>
        </w:tabs>
        <w:spacing w:after="0" w:line="274" w:lineRule="exact"/>
        <w:ind w:left="540" w:firstLine="0"/>
        <w:jc w:val="both"/>
      </w:pPr>
      <w:r>
        <w:t>Формы предотвращения преступности (на примере одного-двух методов).</w:t>
      </w:r>
    </w:p>
    <w:p w:rsidR="00AE1268" w:rsidRDefault="00CE7E62" w:rsidP="00E316C6">
      <w:pPr>
        <w:pStyle w:val="20"/>
        <w:numPr>
          <w:ilvl w:val="0"/>
          <w:numId w:val="1"/>
        </w:numPr>
        <w:shd w:val="clear" w:color="auto" w:fill="auto"/>
        <w:tabs>
          <w:tab w:val="left" w:pos="990"/>
        </w:tabs>
        <w:spacing w:after="240" w:line="274" w:lineRule="exact"/>
        <w:ind w:left="540" w:firstLine="0"/>
        <w:jc w:val="both"/>
      </w:pPr>
      <w:r>
        <w:t>Правовые особенности пресечения преступлений.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40" w:right="2960" w:firstLine="0"/>
        <w:jc w:val="left"/>
      </w:pPr>
      <w:r>
        <w:t>Занятие 10. Профессиональная и организованная преступность Темы для докладов с презентацией:</w:t>
      </w:r>
    </w:p>
    <w:p w:rsidR="00AE1268" w:rsidRDefault="00CE7E62" w:rsidP="00E316C6">
      <w:pPr>
        <w:pStyle w:val="20"/>
        <w:numPr>
          <w:ilvl w:val="0"/>
          <w:numId w:val="16"/>
        </w:numPr>
        <w:shd w:val="clear" w:color="auto" w:fill="auto"/>
        <w:tabs>
          <w:tab w:val="left" w:pos="870"/>
        </w:tabs>
        <w:spacing w:after="0" w:line="274" w:lineRule="exact"/>
        <w:ind w:left="540" w:firstLine="0"/>
        <w:jc w:val="both"/>
      </w:pPr>
      <w:r>
        <w:t>Признаки и понятие профессиональной преступности.</w:t>
      </w:r>
    </w:p>
    <w:p w:rsidR="00AE1268" w:rsidRDefault="00CE7E62" w:rsidP="00E316C6">
      <w:pPr>
        <w:pStyle w:val="20"/>
        <w:numPr>
          <w:ilvl w:val="0"/>
          <w:numId w:val="16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Определяющие признаки криминального профессионализма.</w:t>
      </w:r>
    </w:p>
    <w:p w:rsidR="00AE1268" w:rsidRDefault="00CE7E62" w:rsidP="00E316C6">
      <w:pPr>
        <w:pStyle w:val="20"/>
        <w:numPr>
          <w:ilvl w:val="0"/>
          <w:numId w:val="16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Сходства и отличия профессиональной и организованной преступности.</w:t>
      </w:r>
    </w:p>
    <w:p w:rsidR="00AE1268" w:rsidRDefault="00CE7E62" w:rsidP="00E316C6">
      <w:pPr>
        <w:pStyle w:val="20"/>
        <w:numPr>
          <w:ilvl w:val="0"/>
          <w:numId w:val="16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Занятие противоправной деятельностью, как источник средств существования</w:t>
      </w:r>
    </w:p>
    <w:p w:rsidR="00AE1268" w:rsidRDefault="00CE7E62" w:rsidP="00E316C6">
      <w:pPr>
        <w:pStyle w:val="20"/>
        <w:numPr>
          <w:ilvl w:val="0"/>
          <w:numId w:val="16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Криминальный профессионализм: основные признаки.</w:t>
      </w:r>
    </w:p>
    <w:p w:rsidR="00AE1268" w:rsidRDefault="00CE7E62" w:rsidP="00E316C6">
      <w:pPr>
        <w:pStyle w:val="20"/>
        <w:numPr>
          <w:ilvl w:val="0"/>
          <w:numId w:val="16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Основные источники доходов организованной преступности.</w:t>
      </w:r>
    </w:p>
    <w:p w:rsidR="00AE1268" w:rsidRDefault="00CE7E62" w:rsidP="00E316C6">
      <w:pPr>
        <w:pStyle w:val="20"/>
        <w:numPr>
          <w:ilvl w:val="0"/>
          <w:numId w:val="16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Криминальные познания, навыки (квалификация).</w:t>
      </w:r>
    </w:p>
    <w:p w:rsidR="00AE1268" w:rsidRDefault="00CE7E62" w:rsidP="00E316C6">
      <w:pPr>
        <w:pStyle w:val="20"/>
        <w:numPr>
          <w:ilvl w:val="0"/>
          <w:numId w:val="16"/>
        </w:numPr>
        <w:shd w:val="clear" w:color="auto" w:fill="auto"/>
        <w:tabs>
          <w:tab w:val="left" w:pos="903"/>
        </w:tabs>
        <w:spacing w:after="0" w:line="278" w:lineRule="exact"/>
        <w:ind w:left="540" w:firstLine="0"/>
        <w:jc w:val="both"/>
      </w:pPr>
      <w:r>
        <w:t>Криминологическая характеристика устойчивости преступного занятия. Специализация, рецидив, как ее основные признаки.</w:t>
      </w:r>
    </w:p>
    <w:p w:rsidR="00AE1268" w:rsidRDefault="00CE7E62" w:rsidP="00E316C6">
      <w:pPr>
        <w:pStyle w:val="20"/>
        <w:numPr>
          <w:ilvl w:val="0"/>
          <w:numId w:val="16"/>
        </w:numPr>
        <w:shd w:val="clear" w:color="auto" w:fill="auto"/>
        <w:tabs>
          <w:tab w:val="left" w:pos="894"/>
        </w:tabs>
        <w:spacing w:after="0" w:line="278" w:lineRule="exact"/>
        <w:ind w:left="540" w:firstLine="0"/>
        <w:jc w:val="both"/>
      </w:pPr>
      <w:r>
        <w:t>Устойчивая связь профессиональной и организованной преступности с криминогенной средой.</w:t>
      </w:r>
    </w:p>
    <w:p w:rsidR="00AE1268" w:rsidRDefault="00CE7E62" w:rsidP="00E316C6">
      <w:pPr>
        <w:pStyle w:val="20"/>
        <w:numPr>
          <w:ilvl w:val="0"/>
          <w:numId w:val="16"/>
        </w:numPr>
        <w:shd w:val="clear" w:color="auto" w:fill="auto"/>
        <w:tabs>
          <w:tab w:val="left" w:pos="1068"/>
        </w:tabs>
        <w:spacing w:after="233" w:line="274" w:lineRule="exact"/>
        <w:ind w:left="540" w:firstLine="0"/>
        <w:jc w:val="both"/>
      </w:pPr>
      <w:r>
        <w:t>Характеристика организованной преступности, как результата организованной преступной деятельности.</w:t>
      </w:r>
    </w:p>
    <w:p w:rsidR="00AE1268" w:rsidRDefault="00CE7E62" w:rsidP="00E316C6">
      <w:pPr>
        <w:pStyle w:val="20"/>
        <w:shd w:val="clear" w:color="auto" w:fill="auto"/>
        <w:spacing w:after="0" w:line="283" w:lineRule="exact"/>
        <w:ind w:left="540" w:right="5200" w:firstLine="0"/>
        <w:jc w:val="left"/>
      </w:pPr>
      <w:r>
        <w:t>Занятие 11. Экономическая преступность Темы для докладов с презентацией:</w:t>
      </w:r>
    </w:p>
    <w:p w:rsidR="00AE1268" w:rsidRDefault="00CE7E62" w:rsidP="00E316C6">
      <w:pPr>
        <w:pStyle w:val="20"/>
        <w:numPr>
          <w:ilvl w:val="0"/>
          <w:numId w:val="17"/>
        </w:numPr>
        <w:shd w:val="clear" w:color="auto" w:fill="auto"/>
        <w:tabs>
          <w:tab w:val="left" w:pos="870"/>
        </w:tabs>
        <w:spacing w:after="0" w:line="274" w:lineRule="exact"/>
        <w:ind w:left="540" w:firstLine="0"/>
        <w:jc w:val="both"/>
      </w:pPr>
      <w:r>
        <w:t>Экономическая преступность, как видовая категория преступности.</w:t>
      </w:r>
    </w:p>
    <w:p w:rsidR="00AE1268" w:rsidRDefault="00CE7E62" w:rsidP="00E316C6">
      <w:pPr>
        <w:pStyle w:val="20"/>
        <w:numPr>
          <w:ilvl w:val="0"/>
          <w:numId w:val="17"/>
        </w:numPr>
        <w:shd w:val="clear" w:color="auto" w:fill="auto"/>
        <w:tabs>
          <w:tab w:val="left" w:pos="1068"/>
        </w:tabs>
        <w:spacing w:after="0" w:line="274" w:lineRule="exact"/>
        <w:ind w:left="540" w:firstLine="0"/>
        <w:jc w:val="both"/>
      </w:pPr>
      <w:r>
        <w:t>Криминологическая характеристика «Преступности «белых воротничков»» («респектабельной» преступности).</w:t>
      </w:r>
    </w:p>
    <w:p w:rsidR="00AE1268" w:rsidRDefault="00CE7E62" w:rsidP="00E316C6">
      <w:pPr>
        <w:pStyle w:val="20"/>
        <w:numPr>
          <w:ilvl w:val="0"/>
          <w:numId w:val="17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Характеристика «</w:t>
      </w:r>
      <w:proofErr w:type="spellStart"/>
      <w:r>
        <w:t>беловоротничковой</w:t>
      </w:r>
      <w:proofErr w:type="spellEnd"/>
      <w:r>
        <w:t>», или «респектабельная» преступность как нечистоплотного бизнеса и махинаций в мире деловых отношений».</w:t>
      </w:r>
    </w:p>
    <w:p w:rsidR="00AE1268" w:rsidRDefault="00CE7E62" w:rsidP="00E316C6">
      <w:pPr>
        <w:pStyle w:val="20"/>
        <w:numPr>
          <w:ilvl w:val="0"/>
          <w:numId w:val="17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Криминологические признаки «</w:t>
      </w:r>
      <w:proofErr w:type="spellStart"/>
      <w:r>
        <w:t>беловоротничковой</w:t>
      </w:r>
      <w:proofErr w:type="spellEnd"/>
      <w:r>
        <w:t>» преступности.</w:t>
      </w:r>
    </w:p>
    <w:p w:rsidR="00AE1268" w:rsidRDefault="00CE7E62" w:rsidP="00E316C6">
      <w:pPr>
        <w:pStyle w:val="20"/>
        <w:numPr>
          <w:ilvl w:val="0"/>
          <w:numId w:val="17"/>
        </w:numPr>
        <w:shd w:val="clear" w:color="auto" w:fill="auto"/>
        <w:tabs>
          <w:tab w:val="left" w:pos="1068"/>
        </w:tabs>
        <w:spacing w:after="0" w:line="274" w:lineRule="exact"/>
        <w:ind w:left="540" w:firstLine="0"/>
        <w:jc w:val="both"/>
      </w:pPr>
      <w:r>
        <w:t>Латентность «</w:t>
      </w:r>
      <w:proofErr w:type="spellStart"/>
      <w:r>
        <w:t>беловоротничковой</w:t>
      </w:r>
      <w:proofErr w:type="spellEnd"/>
      <w:r>
        <w:t xml:space="preserve"> преступности», как одна из ее основных характеристик.</w:t>
      </w:r>
    </w:p>
    <w:p w:rsidR="00AE1268" w:rsidRDefault="00CE7E62" w:rsidP="00E316C6">
      <w:pPr>
        <w:pStyle w:val="20"/>
        <w:numPr>
          <w:ilvl w:val="0"/>
          <w:numId w:val="17"/>
        </w:numPr>
        <w:shd w:val="clear" w:color="auto" w:fill="auto"/>
        <w:tabs>
          <w:tab w:val="left" w:pos="1068"/>
        </w:tabs>
        <w:spacing w:after="0" w:line="274" w:lineRule="exact"/>
        <w:ind w:left="540" w:firstLine="0"/>
        <w:jc w:val="both"/>
      </w:pPr>
      <w:r>
        <w:t>Признаки организованности и коррумпированности «</w:t>
      </w:r>
      <w:proofErr w:type="spellStart"/>
      <w:r>
        <w:t>беловоротничковой</w:t>
      </w:r>
      <w:proofErr w:type="spellEnd"/>
      <w:r>
        <w:t xml:space="preserve"> преступности».</w:t>
      </w:r>
    </w:p>
    <w:p w:rsidR="00AE1268" w:rsidRDefault="00CE7E62" w:rsidP="00E316C6">
      <w:pPr>
        <w:pStyle w:val="20"/>
        <w:numPr>
          <w:ilvl w:val="0"/>
          <w:numId w:val="17"/>
        </w:numPr>
        <w:shd w:val="clear" w:color="auto" w:fill="auto"/>
        <w:tabs>
          <w:tab w:val="left" w:pos="889"/>
        </w:tabs>
        <w:spacing w:after="0" w:line="274" w:lineRule="exact"/>
        <w:ind w:left="540" w:firstLine="0"/>
        <w:jc w:val="both"/>
      </w:pPr>
      <w:r>
        <w:t>Особенности «</w:t>
      </w:r>
      <w:proofErr w:type="spellStart"/>
      <w:r>
        <w:t>беловоротничковой</w:t>
      </w:r>
      <w:proofErr w:type="spellEnd"/>
      <w:r>
        <w:t xml:space="preserve"> преступности» в российской экономике и политике.</w:t>
      </w:r>
    </w:p>
    <w:p w:rsidR="00AE1268" w:rsidRDefault="00CE7E62" w:rsidP="00E316C6">
      <w:pPr>
        <w:pStyle w:val="20"/>
        <w:numPr>
          <w:ilvl w:val="0"/>
          <w:numId w:val="17"/>
        </w:numPr>
        <w:shd w:val="clear" w:color="auto" w:fill="auto"/>
        <w:tabs>
          <w:tab w:val="left" w:pos="889"/>
        </w:tabs>
        <w:spacing w:after="0" w:line="274" w:lineRule="exact"/>
        <w:ind w:left="540" w:firstLine="0"/>
        <w:jc w:val="both"/>
      </w:pPr>
      <w:r>
        <w:t>Новые виды преступлений экономических преступлений.</w:t>
      </w:r>
    </w:p>
    <w:p w:rsidR="00AE1268" w:rsidRDefault="00AE1268">
      <w:pPr>
        <w:rPr>
          <w:sz w:val="2"/>
          <w:szCs w:val="2"/>
        </w:rPr>
        <w:sectPr w:rsidR="00AE1268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AE1268" w:rsidRDefault="00CE7E62" w:rsidP="00E316C6">
      <w:pPr>
        <w:pStyle w:val="20"/>
        <w:numPr>
          <w:ilvl w:val="0"/>
          <w:numId w:val="17"/>
        </w:numPr>
        <w:shd w:val="clear" w:color="auto" w:fill="auto"/>
        <w:tabs>
          <w:tab w:val="left" w:pos="889"/>
        </w:tabs>
        <w:spacing w:after="0" w:line="240" w:lineRule="exact"/>
        <w:ind w:left="540" w:firstLine="0"/>
        <w:jc w:val="both"/>
      </w:pPr>
      <w:r>
        <w:lastRenderedPageBreak/>
        <w:t xml:space="preserve">Основные признаки экономической преступности, отличающие ее </w:t>
      </w:r>
      <w:proofErr w:type="gramStart"/>
      <w:r>
        <w:t>от</w:t>
      </w:r>
      <w:proofErr w:type="gramEnd"/>
      <w:r>
        <w:t xml:space="preserve"> общеуголовной.</w:t>
      </w:r>
    </w:p>
    <w:p w:rsidR="00AE1268" w:rsidRDefault="00CE7E62" w:rsidP="00E316C6">
      <w:pPr>
        <w:pStyle w:val="20"/>
        <w:numPr>
          <w:ilvl w:val="0"/>
          <w:numId w:val="17"/>
        </w:numPr>
        <w:shd w:val="clear" w:color="auto" w:fill="auto"/>
        <w:tabs>
          <w:tab w:val="left" w:pos="990"/>
        </w:tabs>
        <w:spacing w:after="256" w:line="240" w:lineRule="exact"/>
        <w:ind w:left="540" w:firstLine="0"/>
        <w:jc w:val="both"/>
      </w:pPr>
      <w:r>
        <w:t>Особенности предупредительного воздействия на экономическую преступность.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40" w:right="4540" w:firstLine="0"/>
        <w:jc w:val="left"/>
      </w:pPr>
      <w:r>
        <w:t>Занятие 12. Преступность несовершеннолетних Темы для докладов с презентацией:</w:t>
      </w:r>
    </w:p>
    <w:p w:rsidR="00AE1268" w:rsidRDefault="00CE7E62" w:rsidP="00E316C6">
      <w:pPr>
        <w:pStyle w:val="20"/>
        <w:numPr>
          <w:ilvl w:val="0"/>
          <w:numId w:val="18"/>
        </w:numPr>
        <w:shd w:val="clear" w:color="auto" w:fill="auto"/>
        <w:tabs>
          <w:tab w:val="left" w:pos="870"/>
        </w:tabs>
        <w:spacing w:after="0" w:line="274" w:lineRule="exact"/>
        <w:ind w:left="540" w:firstLine="0"/>
        <w:jc w:val="both"/>
      </w:pPr>
      <w:r>
        <w:t>Криминологическая характеристика преступности несовершеннолетних.</w:t>
      </w:r>
    </w:p>
    <w:p w:rsidR="00AE1268" w:rsidRDefault="00CE7E62" w:rsidP="00E316C6">
      <w:pPr>
        <w:pStyle w:val="20"/>
        <w:numPr>
          <w:ilvl w:val="0"/>
          <w:numId w:val="18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Отличия преступности несовершеннолетних от взрослой преступности.</w:t>
      </w:r>
    </w:p>
    <w:p w:rsidR="00AE1268" w:rsidRDefault="00CE7E62" w:rsidP="00E316C6">
      <w:pPr>
        <w:pStyle w:val="20"/>
        <w:numPr>
          <w:ilvl w:val="0"/>
          <w:numId w:val="18"/>
        </w:numPr>
        <w:shd w:val="clear" w:color="auto" w:fill="auto"/>
        <w:tabs>
          <w:tab w:val="left" w:pos="956"/>
        </w:tabs>
        <w:spacing w:after="0" w:line="274" w:lineRule="exact"/>
        <w:ind w:left="540" w:firstLine="0"/>
        <w:jc w:val="both"/>
      </w:pPr>
      <w:r>
        <w:t>Возрастные особенности несовершеннолетнего преступника (на примере конкретных составов преступлений).</w:t>
      </w:r>
    </w:p>
    <w:p w:rsidR="00AE1268" w:rsidRDefault="00CE7E62" w:rsidP="00E316C6">
      <w:pPr>
        <w:pStyle w:val="20"/>
        <w:numPr>
          <w:ilvl w:val="0"/>
          <w:numId w:val="18"/>
        </w:numPr>
        <w:shd w:val="clear" w:color="auto" w:fill="auto"/>
        <w:tabs>
          <w:tab w:val="left" w:pos="898"/>
        </w:tabs>
        <w:spacing w:after="0" w:line="274" w:lineRule="exact"/>
        <w:ind w:left="540" w:firstLine="0"/>
        <w:jc w:val="both"/>
      </w:pPr>
      <w:r>
        <w:t>Влияние окружения несовершеннолетнего на формирование его асоциальной установки.</w:t>
      </w:r>
    </w:p>
    <w:p w:rsidR="00AE1268" w:rsidRDefault="00CE7E62" w:rsidP="00E316C6">
      <w:pPr>
        <w:pStyle w:val="20"/>
        <w:numPr>
          <w:ilvl w:val="0"/>
          <w:numId w:val="18"/>
        </w:numPr>
        <w:shd w:val="clear" w:color="auto" w:fill="auto"/>
        <w:tabs>
          <w:tab w:val="left" w:pos="898"/>
        </w:tabs>
        <w:spacing w:after="0" w:line="274" w:lineRule="exact"/>
        <w:ind w:left="540" w:firstLine="0"/>
        <w:jc w:val="both"/>
      </w:pPr>
      <w:r>
        <w:t>Негативные социальные явления, как фактор, влияющий на формирование преступного поведения несовершеннолетних.</w:t>
      </w:r>
    </w:p>
    <w:p w:rsidR="00AE1268" w:rsidRDefault="00CE7E62" w:rsidP="00E316C6">
      <w:pPr>
        <w:pStyle w:val="20"/>
        <w:numPr>
          <w:ilvl w:val="0"/>
          <w:numId w:val="18"/>
        </w:numPr>
        <w:shd w:val="clear" w:color="auto" w:fill="auto"/>
        <w:tabs>
          <w:tab w:val="left" w:pos="889"/>
        </w:tabs>
        <w:spacing w:after="0" w:line="274" w:lineRule="exact"/>
        <w:ind w:left="540" w:firstLine="0"/>
        <w:jc w:val="both"/>
      </w:pPr>
      <w:r>
        <w:t>Криминогенная роль средств массовой коммуникации в криминогенном воздействии на несовершеннолетних.</w:t>
      </w:r>
    </w:p>
    <w:p w:rsidR="00AE1268" w:rsidRDefault="00CE7E62" w:rsidP="00E316C6">
      <w:pPr>
        <w:pStyle w:val="20"/>
        <w:numPr>
          <w:ilvl w:val="0"/>
          <w:numId w:val="18"/>
        </w:numPr>
        <w:shd w:val="clear" w:color="auto" w:fill="auto"/>
        <w:tabs>
          <w:tab w:val="left" w:pos="889"/>
        </w:tabs>
        <w:spacing w:after="0" w:line="274" w:lineRule="exact"/>
        <w:ind w:left="540" w:firstLine="0"/>
        <w:jc w:val="both"/>
      </w:pPr>
      <w:r>
        <w:t>Предупредительные меры воздействия на преступность несовершеннолетних.</w:t>
      </w:r>
    </w:p>
    <w:p w:rsidR="00AE1268" w:rsidRDefault="00CE7E62" w:rsidP="00E316C6">
      <w:pPr>
        <w:pStyle w:val="20"/>
        <w:numPr>
          <w:ilvl w:val="0"/>
          <w:numId w:val="18"/>
        </w:numPr>
        <w:shd w:val="clear" w:color="auto" w:fill="auto"/>
        <w:tabs>
          <w:tab w:val="left" w:pos="889"/>
        </w:tabs>
        <w:spacing w:after="0" w:line="274" w:lineRule="exact"/>
        <w:ind w:left="540" w:firstLine="0"/>
        <w:jc w:val="both"/>
      </w:pPr>
      <w:r>
        <w:t>Особенности личности несовершеннолетнего насильственного преступника.</w:t>
      </w:r>
    </w:p>
    <w:p w:rsidR="00AE1268" w:rsidRDefault="00CE7E62" w:rsidP="00E316C6">
      <w:pPr>
        <w:pStyle w:val="20"/>
        <w:numPr>
          <w:ilvl w:val="0"/>
          <w:numId w:val="18"/>
        </w:numPr>
        <w:shd w:val="clear" w:color="auto" w:fill="auto"/>
        <w:tabs>
          <w:tab w:val="left" w:pos="889"/>
        </w:tabs>
        <w:spacing w:after="0" w:line="274" w:lineRule="exact"/>
        <w:ind w:left="540" w:firstLine="0"/>
        <w:jc w:val="both"/>
      </w:pPr>
      <w:r>
        <w:t>Особенности несовершеннолетнего серийного преступника.</w:t>
      </w:r>
    </w:p>
    <w:p w:rsidR="00AE1268" w:rsidRDefault="00CE7E62" w:rsidP="00E316C6">
      <w:pPr>
        <w:pStyle w:val="20"/>
        <w:numPr>
          <w:ilvl w:val="0"/>
          <w:numId w:val="18"/>
        </w:numPr>
        <w:shd w:val="clear" w:color="auto" w:fill="auto"/>
        <w:tabs>
          <w:tab w:val="left" w:pos="990"/>
        </w:tabs>
        <w:spacing w:after="240" w:line="274" w:lineRule="exact"/>
        <w:ind w:left="540" w:firstLine="0"/>
        <w:jc w:val="both"/>
      </w:pPr>
      <w:r>
        <w:t>Детерминанты насильственной преступности несовершеннолетних.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40" w:right="2160" w:firstLine="0"/>
        <w:jc w:val="left"/>
      </w:pPr>
      <w:r>
        <w:t>Занятие 13. Международное сотрудничество в борьбе с преступностью Темы для докладов с презентацией:</w:t>
      </w:r>
    </w:p>
    <w:p w:rsidR="00AE1268" w:rsidRDefault="00CE7E62" w:rsidP="00E316C6">
      <w:pPr>
        <w:pStyle w:val="20"/>
        <w:numPr>
          <w:ilvl w:val="0"/>
          <w:numId w:val="19"/>
        </w:numPr>
        <w:shd w:val="clear" w:color="auto" w:fill="auto"/>
        <w:tabs>
          <w:tab w:val="left" w:pos="889"/>
        </w:tabs>
        <w:spacing w:after="0" w:line="274" w:lineRule="exact"/>
        <w:ind w:left="540" w:firstLine="0"/>
        <w:jc w:val="both"/>
      </w:pPr>
      <w:r>
        <w:t>Борьба с преступностью на международном уровне (современные тенденции, новые направления).</w:t>
      </w:r>
    </w:p>
    <w:p w:rsidR="00AE1268" w:rsidRDefault="00CE7E62" w:rsidP="00E316C6">
      <w:pPr>
        <w:pStyle w:val="20"/>
        <w:numPr>
          <w:ilvl w:val="0"/>
          <w:numId w:val="19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Новые вызовы. Потребность объединения государств, в борьбе с преступностью.</w:t>
      </w:r>
    </w:p>
    <w:p w:rsidR="00AE1268" w:rsidRDefault="00CE7E62" w:rsidP="00E316C6">
      <w:pPr>
        <w:pStyle w:val="20"/>
        <w:numPr>
          <w:ilvl w:val="0"/>
          <w:numId w:val="19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Влияние глобализация на современную преступность.</w:t>
      </w:r>
    </w:p>
    <w:p w:rsidR="00AE1268" w:rsidRDefault="00CE7E62" w:rsidP="00E316C6">
      <w:pPr>
        <w:pStyle w:val="20"/>
        <w:numPr>
          <w:ilvl w:val="0"/>
          <w:numId w:val="19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Взаимосвязь ускорения мирового развития преступности, через ее развитие в локальных местностях (на примере одного-двух регионов).</w:t>
      </w:r>
    </w:p>
    <w:p w:rsidR="00AE1268" w:rsidRDefault="00CE7E62" w:rsidP="00E316C6">
      <w:pPr>
        <w:pStyle w:val="20"/>
        <w:numPr>
          <w:ilvl w:val="0"/>
          <w:numId w:val="19"/>
        </w:numPr>
        <w:shd w:val="clear" w:color="auto" w:fill="auto"/>
        <w:tabs>
          <w:tab w:val="left" w:pos="908"/>
        </w:tabs>
        <w:spacing w:after="0" w:line="274" w:lineRule="exact"/>
        <w:ind w:left="540" w:firstLine="0"/>
        <w:jc w:val="both"/>
      </w:pPr>
      <w:r>
        <w:t>Актуальные местные (региональные) направления борьбы с преступностью (на примере Мурманской области, или муниципалитетов Мурманской области).</w:t>
      </w:r>
    </w:p>
    <w:p w:rsidR="00AE1268" w:rsidRDefault="00CE7E62" w:rsidP="00E316C6">
      <w:pPr>
        <w:pStyle w:val="20"/>
        <w:numPr>
          <w:ilvl w:val="0"/>
          <w:numId w:val="19"/>
        </w:numPr>
        <w:shd w:val="clear" w:color="auto" w:fill="auto"/>
        <w:tabs>
          <w:tab w:val="left" w:pos="956"/>
        </w:tabs>
        <w:spacing w:after="0" w:line="274" w:lineRule="exact"/>
        <w:ind w:left="540" w:firstLine="0"/>
        <w:jc w:val="both"/>
      </w:pPr>
      <w:r>
        <w:t>Сотрудничество международных субъектов борьбы с преступностью в выработке стратегии сочетания глобальных и локальных интересов и ориентаций в различных сферах реализации уголовной политики.</w:t>
      </w:r>
    </w:p>
    <w:p w:rsidR="00AE1268" w:rsidRDefault="00CE7E62" w:rsidP="00E316C6">
      <w:pPr>
        <w:pStyle w:val="20"/>
        <w:numPr>
          <w:ilvl w:val="0"/>
          <w:numId w:val="19"/>
        </w:numPr>
        <w:shd w:val="clear" w:color="auto" w:fill="auto"/>
        <w:tabs>
          <w:tab w:val="left" w:pos="898"/>
        </w:tabs>
        <w:spacing w:after="0" w:line="274" w:lineRule="exact"/>
        <w:ind w:left="540" w:firstLine="0"/>
        <w:jc w:val="both"/>
      </w:pPr>
      <w:r>
        <w:t>Противодействие проявлениям организованной преступности на межгосударственном уровне.</w:t>
      </w:r>
    </w:p>
    <w:p w:rsidR="00AE1268" w:rsidRDefault="00CE7E62" w:rsidP="00E316C6">
      <w:pPr>
        <w:pStyle w:val="20"/>
        <w:numPr>
          <w:ilvl w:val="0"/>
          <w:numId w:val="19"/>
        </w:numPr>
        <w:shd w:val="clear" w:color="auto" w:fill="auto"/>
        <w:tabs>
          <w:tab w:val="left" w:pos="889"/>
        </w:tabs>
        <w:spacing w:after="0" w:line="274" w:lineRule="exact"/>
        <w:ind w:left="540" w:firstLine="0"/>
        <w:jc w:val="both"/>
      </w:pPr>
      <w:r>
        <w:t>Вызовы мировому правопорядку (на примере международного терроризма).</w:t>
      </w:r>
    </w:p>
    <w:p w:rsidR="00AE1268" w:rsidRDefault="00CE7E62" w:rsidP="00E316C6">
      <w:pPr>
        <w:pStyle w:val="20"/>
        <w:numPr>
          <w:ilvl w:val="0"/>
          <w:numId w:val="19"/>
        </w:numPr>
        <w:shd w:val="clear" w:color="auto" w:fill="auto"/>
        <w:tabs>
          <w:tab w:val="left" w:pos="889"/>
        </w:tabs>
        <w:spacing w:after="0" w:line="274" w:lineRule="exact"/>
        <w:ind w:left="540" w:firstLine="0"/>
        <w:jc w:val="both"/>
      </w:pPr>
      <w:r>
        <w:t>Современная роль ООН в противодействии преступности.</w:t>
      </w:r>
    </w:p>
    <w:p w:rsidR="00AE1268" w:rsidRDefault="00CE7E62" w:rsidP="00E316C6">
      <w:pPr>
        <w:pStyle w:val="20"/>
        <w:numPr>
          <w:ilvl w:val="0"/>
          <w:numId w:val="19"/>
        </w:numPr>
        <w:shd w:val="clear" w:color="auto" w:fill="auto"/>
        <w:tabs>
          <w:tab w:val="left" w:pos="1009"/>
        </w:tabs>
        <w:spacing w:after="240" w:line="274" w:lineRule="exact"/>
        <w:ind w:left="540" w:firstLine="0"/>
        <w:jc w:val="both"/>
      </w:pPr>
      <w:r>
        <w:t>Новые формы межгосударственного взаимодействия в мероприятиях по борьбе с преступностью (на примере взаимодействия РФ с одним из иностранных государств).</w:t>
      </w:r>
    </w:p>
    <w:p w:rsidR="00AE1268" w:rsidRDefault="00CE7E62" w:rsidP="00E316C6">
      <w:pPr>
        <w:pStyle w:val="24"/>
        <w:shd w:val="clear" w:color="auto" w:fill="auto"/>
        <w:spacing w:after="0" w:line="274" w:lineRule="exact"/>
        <w:ind w:left="3680"/>
        <w:jc w:val="left"/>
      </w:pPr>
      <w:bookmarkStart w:id="7" w:name="bookmark6"/>
      <w:r>
        <w:t>Вопросы к зачету с оценкой</w:t>
      </w:r>
      <w:bookmarkEnd w:id="7"/>
    </w:p>
    <w:p w:rsidR="00AE1268" w:rsidRDefault="00CE7E62" w:rsidP="00E316C6">
      <w:pPr>
        <w:pStyle w:val="20"/>
        <w:numPr>
          <w:ilvl w:val="0"/>
          <w:numId w:val="20"/>
        </w:numPr>
        <w:shd w:val="clear" w:color="auto" w:fill="auto"/>
        <w:tabs>
          <w:tab w:val="left" w:pos="870"/>
        </w:tabs>
        <w:spacing w:after="0" w:line="274" w:lineRule="exact"/>
        <w:ind w:left="540" w:firstLine="0"/>
        <w:jc w:val="both"/>
      </w:pPr>
      <w:r>
        <w:t>Понятие криминологии как науки и ее задачи. Место криминологии в системе наук.</w:t>
      </w:r>
    </w:p>
    <w:p w:rsidR="00AE1268" w:rsidRDefault="00CE7E62" w:rsidP="00E316C6">
      <w:pPr>
        <w:pStyle w:val="20"/>
        <w:numPr>
          <w:ilvl w:val="0"/>
          <w:numId w:val="20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Методы криминологии. История науки.</w:t>
      </w:r>
    </w:p>
    <w:p w:rsidR="00AE1268" w:rsidRDefault="00CE7E62" w:rsidP="00E316C6">
      <w:pPr>
        <w:pStyle w:val="20"/>
        <w:numPr>
          <w:ilvl w:val="0"/>
          <w:numId w:val="20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Понятие преступности и ее основные характеристики.</w:t>
      </w:r>
    </w:p>
    <w:p w:rsidR="00AE1268" w:rsidRDefault="00CE7E62" w:rsidP="00E316C6">
      <w:pPr>
        <w:pStyle w:val="20"/>
        <w:numPr>
          <w:ilvl w:val="0"/>
          <w:numId w:val="20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Количественные и качественные характеристики преступности.</w:t>
      </w:r>
    </w:p>
    <w:p w:rsidR="00AE1268" w:rsidRDefault="00CE7E62" w:rsidP="00E316C6">
      <w:pPr>
        <w:pStyle w:val="20"/>
        <w:numPr>
          <w:ilvl w:val="0"/>
          <w:numId w:val="20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Латентная преступность: понятие, виды и методы оценки.</w:t>
      </w:r>
    </w:p>
    <w:p w:rsidR="00AE1268" w:rsidRDefault="00CE7E62" w:rsidP="00E316C6">
      <w:pPr>
        <w:pStyle w:val="20"/>
        <w:numPr>
          <w:ilvl w:val="0"/>
          <w:numId w:val="20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Понятие причин и условий преступности. Иные факторы, детерминирующие преступность.</w:t>
      </w:r>
    </w:p>
    <w:p w:rsidR="00AE1268" w:rsidRDefault="00CE7E62" w:rsidP="00E316C6">
      <w:pPr>
        <w:pStyle w:val="20"/>
        <w:numPr>
          <w:ilvl w:val="0"/>
          <w:numId w:val="20"/>
        </w:numPr>
        <w:shd w:val="clear" w:color="auto" w:fill="auto"/>
        <w:tabs>
          <w:tab w:val="left" w:pos="889"/>
        </w:tabs>
        <w:spacing w:after="0" w:line="274" w:lineRule="exact"/>
        <w:ind w:left="540" w:firstLine="0"/>
        <w:jc w:val="both"/>
      </w:pPr>
      <w:r>
        <w:t>Классификация причин преступности.</w:t>
      </w:r>
    </w:p>
    <w:p w:rsidR="00AE1268" w:rsidRDefault="00CE7E62" w:rsidP="00E316C6">
      <w:pPr>
        <w:pStyle w:val="20"/>
        <w:numPr>
          <w:ilvl w:val="0"/>
          <w:numId w:val="20"/>
        </w:numPr>
        <w:shd w:val="clear" w:color="auto" w:fill="auto"/>
        <w:tabs>
          <w:tab w:val="left" w:pos="889"/>
        </w:tabs>
        <w:spacing w:after="0" w:line="274" w:lineRule="exact"/>
        <w:ind w:left="540" w:firstLine="0"/>
        <w:jc w:val="both"/>
      </w:pPr>
      <w:r>
        <w:t>Современные причины преступности в России.</w:t>
      </w:r>
    </w:p>
    <w:p w:rsidR="00AE1268" w:rsidRDefault="00CE7E62" w:rsidP="00E316C6">
      <w:pPr>
        <w:pStyle w:val="20"/>
        <w:numPr>
          <w:ilvl w:val="0"/>
          <w:numId w:val="20"/>
        </w:numPr>
        <w:shd w:val="clear" w:color="auto" w:fill="auto"/>
        <w:tabs>
          <w:tab w:val="left" w:pos="889"/>
        </w:tabs>
        <w:spacing w:after="0" w:line="274" w:lineRule="exact"/>
        <w:ind w:left="540" w:firstLine="0"/>
        <w:jc w:val="both"/>
      </w:pPr>
      <w:proofErr w:type="spellStart"/>
      <w:r>
        <w:t>Самодетерминация</w:t>
      </w:r>
      <w:proofErr w:type="spellEnd"/>
      <w:r>
        <w:t xml:space="preserve"> преступности и ее формы.</w:t>
      </w:r>
    </w:p>
    <w:p w:rsidR="00AE1268" w:rsidRDefault="00CE7E62" w:rsidP="00E316C6">
      <w:pPr>
        <w:pStyle w:val="20"/>
        <w:numPr>
          <w:ilvl w:val="0"/>
          <w:numId w:val="20"/>
        </w:numPr>
        <w:shd w:val="clear" w:color="auto" w:fill="auto"/>
        <w:tabs>
          <w:tab w:val="left" w:pos="990"/>
        </w:tabs>
        <w:spacing w:after="0" w:line="274" w:lineRule="exact"/>
        <w:ind w:left="540" w:firstLine="0"/>
        <w:jc w:val="both"/>
      </w:pPr>
      <w:r>
        <w:t>Понятие личности преступника.</w:t>
      </w:r>
    </w:p>
    <w:p w:rsidR="00AE1268" w:rsidRDefault="00AE1268">
      <w:pPr>
        <w:rPr>
          <w:sz w:val="2"/>
          <w:szCs w:val="2"/>
        </w:rPr>
        <w:sectPr w:rsidR="00AE1268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AE1268" w:rsidRDefault="00CE7E62" w:rsidP="00E316C6">
      <w:pPr>
        <w:pStyle w:val="20"/>
        <w:numPr>
          <w:ilvl w:val="0"/>
          <w:numId w:val="20"/>
        </w:numPr>
        <w:shd w:val="clear" w:color="auto" w:fill="auto"/>
        <w:tabs>
          <w:tab w:val="left" w:pos="990"/>
        </w:tabs>
        <w:spacing w:after="0" w:line="274" w:lineRule="exact"/>
        <w:ind w:left="540" w:firstLine="0"/>
        <w:jc w:val="both"/>
      </w:pPr>
      <w:r>
        <w:lastRenderedPageBreak/>
        <w:t>Соотношение социального и биологического в личности преступника.</w:t>
      </w:r>
    </w:p>
    <w:p w:rsidR="00AE1268" w:rsidRDefault="00CE7E62" w:rsidP="00E316C6">
      <w:pPr>
        <w:pStyle w:val="20"/>
        <w:numPr>
          <w:ilvl w:val="0"/>
          <w:numId w:val="20"/>
        </w:numPr>
        <w:shd w:val="clear" w:color="auto" w:fill="auto"/>
        <w:tabs>
          <w:tab w:val="left" w:pos="990"/>
        </w:tabs>
        <w:spacing w:after="0" w:line="274" w:lineRule="exact"/>
        <w:ind w:left="540" w:firstLine="0"/>
        <w:jc w:val="both"/>
      </w:pPr>
      <w:r>
        <w:t>Структура личности преступника и ее элементы.</w:t>
      </w:r>
    </w:p>
    <w:p w:rsidR="00AE1268" w:rsidRDefault="00CE7E62" w:rsidP="00E316C6">
      <w:pPr>
        <w:pStyle w:val="20"/>
        <w:numPr>
          <w:ilvl w:val="0"/>
          <w:numId w:val="20"/>
        </w:numPr>
        <w:shd w:val="clear" w:color="auto" w:fill="auto"/>
        <w:tabs>
          <w:tab w:val="left" w:pos="990"/>
        </w:tabs>
        <w:spacing w:after="0" w:line="274" w:lineRule="exact"/>
        <w:ind w:left="540" w:firstLine="0"/>
        <w:jc w:val="both"/>
      </w:pPr>
      <w:r>
        <w:t>Классификация и типология личности преступника.</w:t>
      </w:r>
    </w:p>
    <w:p w:rsidR="00AE1268" w:rsidRDefault="00CE7E62" w:rsidP="00E316C6">
      <w:pPr>
        <w:pStyle w:val="20"/>
        <w:numPr>
          <w:ilvl w:val="0"/>
          <w:numId w:val="20"/>
        </w:numPr>
        <w:shd w:val="clear" w:color="auto" w:fill="auto"/>
        <w:tabs>
          <w:tab w:val="left" w:pos="990"/>
        </w:tabs>
        <w:spacing w:after="0" w:line="274" w:lineRule="exact"/>
        <w:ind w:left="540" w:firstLine="0"/>
        <w:jc w:val="both"/>
      </w:pPr>
      <w:r>
        <w:t>Механизм преступного поведения.</w:t>
      </w:r>
    </w:p>
    <w:p w:rsidR="00AE1268" w:rsidRDefault="00CE7E62" w:rsidP="00E316C6">
      <w:pPr>
        <w:pStyle w:val="20"/>
        <w:numPr>
          <w:ilvl w:val="0"/>
          <w:numId w:val="20"/>
        </w:numPr>
        <w:shd w:val="clear" w:color="auto" w:fill="auto"/>
        <w:tabs>
          <w:tab w:val="left" w:pos="990"/>
        </w:tabs>
        <w:spacing w:after="0" w:line="274" w:lineRule="exact"/>
        <w:ind w:left="540" w:firstLine="0"/>
        <w:jc w:val="both"/>
      </w:pPr>
      <w:r>
        <w:t>Понятие «предупреждения преступности» и его роль в борьбе с преступностью.</w:t>
      </w:r>
    </w:p>
    <w:p w:rsidR="00AE1268" w:rsidRDefault="00CE7E62" w:rsidP="00E316C6">
      <w:pPr>
        <w:pStyle w:val="20"/>
        <w:numPr>
          <w:ilvl w:val="0"/>
          <w:numId w:val="20"/>
        </w:numPr>
        <w:shd w:val="clear" w:color="auto" w:fill="auto"/>
        <w:tabs>
          <w:tab w:val="left" w:pos="990"/>
        </w:tabs>
        <w:spacing w:after="0" w:line="274" w:lineRule="exact"/>
        <w:ind w:left="540" w:firstLine="0"/>
        <w:jc w:val="both"/>
      </w:pPr>
      <w:r>
        <w:t>Виды предупреждения преступности и их классификация.</w:t>
      </w:r>
    </w:p>
    <w:p w:rsidR="00AE1268" w:rsidRDefault="00CE7E62" w:rsidP="00E316C6">
      <w:pPr>
        <w:pStyle w:val="20"/>
        <w:numPr>
          <w:ilvl w:val="0"/>
          <w:numId w:val="20"/>
        </w:numPr>
        <w:shd w:val="clear" w:color="auto" w:fill="auto"/>
        <w:tabs>
          <w:tab w:val="left" w:pos="990"/>
        </w:tabs>
        <w:spacing w:after="0" w:line="274" w:lineRule="exact"/>
        <w:ind w:left="540" w:firstLine="0"/>
        <w:jc w:val="both"/>
      </w:pPr>
      <w:proofErr w:type="spellStart"/>
      <w:r>
        <w:t>Общесоциальное</w:t>
      </w:r>
      <w:proofErr w:type="spellEnd"/>
      <w:r>
        <w:t xml:space="preserve"> и специальное предупреждение преступности.</w:t>
      </w:r>
    </w:p>
    <w:p w:rsidR="00AE1268" w:rsidRDefault="00CE7E62" w:rsidP="00E316C6">
      <w:pPr>
        <w:pStyle w:val="20"/>
        <w:numPr>
          <w:ilvl w:val="0"/>
          <w:numId w:val="20"/>
        </w:numPr>
        <w:shd w:val="clear" w:color="auto" w:fill="auto"/>
        <w:tabs>
          <w:tab w:val="left" w:pos="990"/>
        </w:tabs>
        <w:spacing w:after="0" w:line="274" w:lineRule="exact"/>
        <w:ind w:left="540" w:firstLine="0"/>
        <w:jc w:val="both"/>
      </w:pPr>
      <w:r>
        <w:t>Индивидуальная профилактика и ее виды.</w:t>
      </w:r>
    </w:p>
    <w:p w:rsidR="00AE1268" w:rsidRDefault="00CE7E62" w:rsidP="00E316C6">
      <w:pPr>
        <w:pStyle w:val="20"/>
        <w:numPr>
          <w:ilvl w:val="0"/>
          <w:numId w:val="20"/>
        </w:numPr>
        <w:shd w:val="clear" w:color="auto" w:fill="auto"/>
        <w:tabs>
          <w:tab w:val="left" w:pos="990"/>
        </w:tabs>
        <w:spacing w:after="0" w:line="274" w:lineRule="exact"/>
        <w:ind w:left="540" w:firstLine="0"/>
        <w:jc w:val="both"/>
      </w:pPr>
      <w:proofErr w:type="spellStart"/>
      <w:r>
        <w:t>Виктимологическая</w:t>
      </w:r>
      <w:proofErr w:type="spellEnd"/>
      <w:r>
        <w:t xml:space="preserve"> профилактика.</w:t>
      </w:r>
    </w:p>
    <w:p w:rsidR="00AE1268" w:rsidRDefault="00CE7E62" w:rsidP="00E316C6">
      <w:pPr>
        <w:pStyle w:val="20"/>
        <w:numPr>
          <w:ilvl w:val="0"/>
          <w:numId w:val="20"/>
        </w:numPr>
        <w:shd w:val="clear" w:color="auto" w:fill="auto"/>
        <w:tabs>
          <w:tab w:val="left" w:pos="1014"/>
        </w:tabs>
        <w:spacing w:after="0" w:line="274" w:lineRule="exact"/>
        <w:ind w:left="540" w:firstLine="0"/>
        <w:jc w:val="both"/>
      </w:pPr>
      <w:r>
        <w:t>Понятие организованной преступности и ее признаки.</w:t>
      </w:r>
    </w:p>
    <w:p w:rsidR="00AE1268" w:rsidRDefault="00CE7E62" w:rsidP="00E316C6">
      <w:pPr>
        <w:pStyle w:val="20"/>
        <w:numPr>
          <w:ilvl w:val="0"/>
          <w:numId w:val="20"/>
        </w:numPr>
        <w:shd w:val="clear" w:color="auto" w:fill="auto"/>
        <w:tabs>
          <w:tab w:val="left" w:pos="1014"/>
        </w:tabs>
        <w:spacing w:after="0" w:line="274" w:lineRule="exact"/>
        <w:ind w:left="540" w:firstLine="0"/>
        <w:jc w:val="both"/>
      </w:pPr>
      <w:r>
        <w:t>Причины организованной преступности в России.</w:t>
      </w:r>
    </w:p>
    <w:p w:rsidR="00AE1268" w:rsidRDefault="00CE7E62" w:rsidP="00E316C6">
      <w:pPr>
        <w:pStyle w:val="20"/>
        <w:numPr>
          <w:ilvl w:val="0"/>
          <w:numId w:val="20"/>
        </w:numPr>
        <w:shd w:val="clear" w:color="auto" w:fill="auto"/>
        <w:tabs>
          <w:tab w:val="left" w:pos="1014"/>
        </w:tabs>
        <w:spacing w:after="0" w:line="274" w:lineRule="exact"/>
        <w:ind w:left="540" w:firstLine="0"/>
        <w:jc w:val="both"/>
      </w:pPr>
      <w:r>
        <w:t>Предупреждение организованной преступности в России.</w:t>
      </w:r>
    </w:p>
    <w:p w:rsidR="00AE1268" w:rsidRDefault="00CE7E62" w:rsidP="00E316C6">
      <w:pPr>
        <w:pStyle w:val="20"/>
        <w:numPr>
          <w:ilvl w:val="0"/>
          <w:numId w:val="20"/>
        </w:numPr>
        <w:shd w:val="clear" w:color="auto" w:fill="auto"/>
        <w:tabs>
          <w:tab w:val="left" w:pos="1014"/>
        </w:tabs>
        <w:spacing w:after="0" w:line="274" w:lineRule="exact"/>
        <w:ind w:left="540" w:firstLine="0"/>
        <w:jc w:val="both"/>
      </w:pPr>
      <w:r>
        <w:t>Коррупция как социальное явление, ее понятие, сущность и формы.</w:t>
      </w:r>
    </w:p>
    <w:p w:rsidR="00AE1268" w:rsidRDefault="00CE7E62" w:rsidP="00E316C6">
      <w:pPr>
        <w:pStyle w:val="20"/>
        <w:numPr>
          <w:ilvl w:val="0"/>
          <w:numId w:val="20"/>
        </w:numPr>
        <w:shd w:val="clear" w:color="auto" w:fill="auto"/>
        <w:tabs>
          <w:tab w:val="left" w:pos="1014"/>
        </w:tabs>
        <w:spacing w:after="0" w:line="274" w:lineRule="exact"/>
        <w:ind w:left="540" w:firstLine="0"/>
        <w:jc w:val="both"/>
      </w:pPr>
      <w:r>
        <w:t>Особенности личности коррупционера.</w:t>
      </w:r>
    </w:p>
    <w:p w:rsidR="00AE1268" w:rsidRDefault="00CE7E62" w:rsidP="00E316C6">
      <w:pPr>
        <w:pStyle w:val="20"/>
        <w:numPr>
          <w:ilvl w:val="0"/>
          <w:numId w:val="20"/>
        </w:numPr>
        <w:shd w:val="clear" w:color="auto" w:fill="auto"/>
        <w:tabs>
          <w:tab w:val="left" w:pos="1014"/>
        </w:tabs>
        <w:spacing w:after="0" w:line="274" w:lineRule="exact"/>
        <w:ind w:left="540" w:firstLine="0"/>
        <w:jc w:val="both"/>
      </w:pPr>
      <w:r>
        <w:t>Причинный комплекс коррупционной преступности.</w:t>
      </w:r>
    </w:p>
    <w:p w:rsidR="00AE1268" w:rsidRDefault="00CE7E62" w:rsidP="00E316C6">
      <w:pPr>
        <w:pStyle w:val="20"/>
        <w:numPr>
          <w:ilvl w:val="0"/>
          <w:numId w:val="20"/>
        </w:numPr>
        <w:shd w:val="clear" w:color="auto" w:fill="auto"/>
        <w:tabs>
          <w:tab w:val="left" w:pos="1014"/>
        </w:tabs>
        <w:spacing w:after="0" w:line="274" w:lineRule="exact"/>
        <w:ind w:left="540" w:firstLine="0"/>
        <w:jc w:val="both"/>
      </w:pPr>
      <w:r>
        <w:t>Предупреждение коррупционной преступности.</w:t>
      </w:r>
    </w:p>
    <w:p w:rsidR="00AE1268" w:rsidRDefault="00CE7E62" w:rsidP="00E316C6">
      <w:pPr>
        <w:pStyle w:val="20"/>
        <w:numPr>
          <w:ilvl w:val="0"/>
          <w:numId w:val="20"/>
        </w:numPr>
        <w:shd w:val="clear" w:color="auto" w:fill="auto"/>
        <w:tabs>
          <w:tab w:val="left" w:pos="1014"/>
        </w:tabs>
        <w:spacing w:after="0" w:line="274" w:lineRule="exact"/>
        <w:ind w:left="540" w:firstLine="0"/>
        <w:jc w:val="both"/>
      </w:pPr>
      <w:r>
        <w:t>Понятие и общая характеристика насильственной преступности.</w:t>
      </w:r>
    </w:p>
    <w:p w:rsidR="00AE1268" w:rsidRDefault="00CE7E62" w:rsidP="00E316C6">
      <w:pPr>
        <w:pStyle w:val="20"/>
        <w:numPr>
          <w:ilvl w:val="0"/>
          <w:numId w:val="20"/>
        </w:numPr>
        <w:shd w:val="clear" w:color="auto" w:fill="auto"/>
        <w:tabs>
          <w:tab w:val="left" w:pos="1014"/>
        </w:tabs>
        <w:spacing w:after="0" w:line="274" w:lineRule="exact"/>
        <w:ind w:left="540" w:firstLine="0"/>
        <w:jc w:val="both"/>
      </w:pPr>
      <w:r>
        <w:t>Криминологическая характеристика лиц, совершающих насильственные преступления.</w:t>
      </w:r>
    </w:p>
    <w:p w:rsidR="00AE1268" w:rsidRDefault="00CE7E62" w:rsidP="00E316C6">
      <w:pPr>
        <w:pStyle w:val="20"/>
        <w:numPr>
          <w:ilvl w:val="0"/>
          <w:numId w:val="20"/>
        </w:numPr>
        <w:shd w:val="clear" w:color="auto" w:fill="auto"/>
        <w:tabs>
          <w:tab w:val="left" w:pos="1014"/>
        </w:tabs>
        <w:spacing w:after="0" w:line="274" w:lineRule="exact"/>
        <w:ind w:left="540" w:firstLine="0"/>
        <w:jc w:val="both"/>
      </w:pPr>
      <w:r>
        <w:t>Причины и условия насильственной преступности.</w:t>
      </w:r>
    </w:p>
    <w:p w:rsidR="00AE1268" w:rsidRDefault="00CE7E62" w:rsidP="00E316C6">
      <w:pPr>
        <w:pStyle w:val="20"/>
        <w:numPr>
          <w:ilvl w:val="0"/>
          <w:numId w:val="20"/>
        </w:numPr>
        <w:shd w:val="clear" w:color="auto" w:fill="auto"/>
        <w:tabs>
          <w:tab w:val="left" w:pos="1014"/>
        </w:tabs>
        <w:spacing w:after="0" w:line="274" w:lineRule="exact"/>
        <w:ind w:left="540" w:firstLine="0"/>
        <w:jc w:val="both"/>
      </w:pPr>
      <w:r>
        <w:t>Предупреждение насильственной преступности.</w:t>
      </w:r>
    </w:p>
    <w:p w:rsidR="00AE1268" w:rsidRDefault="00CE7E62" w:rsidP="00E316C6">
      <w:pPr>
        <w:pStyle w:val="20"/>
        <w:numPr>
          <w:ilvl w:val="0"/>
          <w:numId w:val="20"/>
        </w:numPr>
        <w:shd w:val="clear" w:color="auto" w:fill="auto"/>
        <w:tabs>
          <w:tab w:val="left" w:pos="1023"/>
        </w:tabs>
        <w:spacing w:after="0" w:line="274" w:lineRule="exact"/>
        <w:ind w:left="540" w:firstLine="0"/>
        <w:jc w:val="both"/>
      </w:pPr>
      <w:r>
        <w:t>Понятие и общая криминологическая характеристика преступности в сфере экономики.</w:t>
      </w:r>
    </w:p>
    <w:p w:rsidR="00AE1268" w:rsidRDefault="00CE7E62" w:rsidP="00E316C6">
      <w:pPr>
        <w:pStyle w:val="20"/>
        <w:numPr>
          <w:ilvl w:val="0"/>
          <w:numId w:val="20"/>
        </w:numPr>
        <w:shd w:val="clear" w:color="auto" w:fill="auto"/>
        <w:tabs>
          <w:tab w:val="left" w:pos="1009"/>
        </w:tabs>
        <w:spacing w:after="0" w:line="274" w:lineRule="exact"/>
        <w:ind w:left="540" w:firstLine="0"/>
        <w:jc w:val="both"/>
      </w:pPr>
      <w:r>
        <w:t>Особенности личности преступников, совершающих экономические преступления.</w:t>
      </w:r>
    </w:p>
    <w:p w:rsidR="00AE1268" w:rsidRDefault="00CE7E62" w:rsidP="00E316C6">
      <w:pPr>
        <w:pStyle w:val="20"/>
        <w:numPr>
          <w:ilvl w:val="0"/>
          <w:numId w:val="20"/>
        </w:numPr>
        <w:shd w:val="clear" w:color="auto" w:fill="auto"/>
        <w:tabs>
          <w:tab w:val="left" w:pos="1009"/>
        </w:tabs>
        <w:spacing w:after="0" w:line="274" w:lineRule="exact"/>
        <w:ind w:left="540" w:firstLine="0"/>
        <w:jc w:val="both"/>
      </w:pPr>
      <w:r>
        <w:t>Причины и условия экономической преступности в России.</w:t>
      </w:r>
    </w:p>
    <w:p w:rsidR="00AE1268" w:rsidRDefault="00CE7E62" w:rsidP="00E316C6">
      <w:pPr>
        <w:pStyle w:val="20"/>
        <w:numPr>
          <w:ilvl w:val="0"/>
          <w:numId w:val="20"/>
        </w:numPr>
        <w:shd w:val="clear" w:color="auto" w:fill="auto"/>
        <w:tabs>
          <w:tab w:val="left" w:pos="1009"/>
        </w:tabs>
        <w:spacing w:after="0" w:line="274" w:lineRule="exact"/>
        <w:ind w:left="540" w:firstLine="0"/>
        <w:jc w:val="both"/>
      </w:pPr>
      <w:proofErr w:type="spellStart"/>
      <w:r>
        <w:t>Общесоциальные</w:t>
      </w:r>
      <w:proofErr w:type="spellEnd"/>
      <w:r>
        <w:t xml:space="preserve"> и специальные меры предупреждения экономической преступности.</w:t>
      </w:r>
    </w:p>
    <w:p w:rsidR="00AE1268" w:rsidRDefault="00CE7E62" w:rsidP="00E316C6">
      <w:pPr>
        <w:pStyle w:val="20"/>
        <w:numPr>
          <w:ilvl w:val="0"/>
          <w:numId w:val="20"/>
        </w:numPr>
        <w:shd w:val="clear" w:color="auto" w:fill="auto"/>
        <w:tabs>
          <w:tab w:val="left" w:pos="1009"/>
        </w:tabs>
        <w:spacing w:after="0" w:line="274" w:lineRule="exact"/>
        <w:ind w:left="540" w:firstLine="0"/>
        <w:jc w:val="both"/>
      </w:pPr>
      <w:r>
        <w:t>Общая криминологическая характеристика общеуголовных корыстных и корыстно насильственных преступлений против собственности.</w:t>
      </w:r>
    </w:p>
    <w:p w:rsidR="00AE1268" w:rsidRDefault="00CE7E62" w:rsidP="00E316C6">
      <w:pPr>
        <w:pStyle w:val="20"/>
        <w:numPr>
          <w:ilvl w:val="0"/>
          <w:numId w:val="20"/>
        </w:numPr>
        <w:shd w:val="clear" w:color="auto" w:fill="auto"/>
        <w:tabs>
          <w:tab w:val="left" w:pos="1009"/>
        </w:tabs>
        <w:spacing w:after="0" w:line="274" w:lineRule="exact"/>
        <w:ind w:left="540" w:firstLine="0"/>
        <w:jc w:val="both"/>
      </w:pPr>
      <w:r>
        <w:t>Криминологическая характеристика лиц, совершающих преступления против собственности. 37. Причины и условия, способствующие совершению корыстных общеуголовных преступлений. 38. Общее и специальное предупреждение корыстных и корыстн</w:t>
      </w:r>
      <w:proofErr w:type="gramStart"/>
      <w:r>
        <w:t>о-</w:t>
      </w:r>
      <w:proofErr w:type="gramEnd"/>
      <w:r>
        <w:t xml:space="preserve"> насильственных преступлений против собственности.</w:t>
      </w:r>
    </w:p>
    <w:p w:rsidR="00AE1268" w:rsidRDefault="00CE7E62" w:rsidP="00E316C6">
      <w:pPr>
        <w:pStyle w:val="20"/>
        <w:numPr>
          <w:ilvl w:val="0"/>
          <w:numId w:val="5"/>
        </w:numPr>
        <w:shd w:val="clear" w:color="auto" w:fill="auto"/>
        <w:tabs>
          <w:tab w:val="left" w:pos="1009"/>
        </w:tabs>
        <w:spacing w:after="0" w:line="274" w:lineRule="exact"/>
        <w:ind w:left="540" w:firstLine="0"/>
        <w:jc w:val="both"/>
      </w:pPr>
      <w:r>
        <w:t>Понятие и виды рецидивной преступности. Взаимосвязь рецидивной, пенитенциарной и профессиональной преступности.</w:t>
      </w:r>
    </w:p>
    <w:p w:rsidR="00AE1268" w:rsidRDefault="00CE7E62" w:rsidP="00E316C6">
      <w:pPr>
        <w:pStyle w:val="20"/>
        <w:numPr>
          <w:ilvl w:val="0"/>
          <w:numId w:val="5"/>
        </w:numPr>
        <w:shd w:val="clear" w:color="auto" w:fill="auto"/>
        <w:tabs>
          <w:tab w:val="left" w:pos="1014"/>
        </w:tabs>
        <w:spacing w:after="0" w:line="274" w:lineRule="exact"/>
        <w:ind w:left="540" w:firstLine="0"/>
        <w:jc w:val="both"/>
      </w:pPr>
      <w:r>
        <w:t>Криминологическая характеристика личности рецидивиста и профессионального преступника. 41. Причины и условия рецидивной и профессиональной преступности.</w:t>
      </w:r>
    </w:p>
    <w:p w:rsidR="00AE1268" w:rsidRDefault="00CE7E62" w:rsidP="00E316C6">
      <w:pPr>
        <w:pStyle w:val="20"/>
        <w:numPr>
          <w:ilvl w:val="0"/>
          <w:numId w:val="21"/>
        </w:numPr>
        <w:shd w:val="clear" w:color="auto" w:fill="auto"/>
        <w:tabs>
          <w:tab w:val="left" w:pos="1014"/>
        </w:tabs>
        <w:spacing w:after="0" w:line="274" w:lineRule="exact"/>
        <w:ind w:left="540" w:firstLine="0"/>
        <w:jc w:val="both"/>
      </w:pPr>
      <w:r>
        <w:t>Предупреждение рецидивной, пенитенциарной и профессиональной преступности.</w:t>
      </w:r>
    </w:p>
    <w:p w:rsidR="00AE1268" w:rsidRDefault="00CE7E62" w:rsidP="00E316C6">
      <w:pPr>
        <w:pStyle w:val="20"/>
        <w:numPr>
          <w:ilvl w:val="0"/>
          <w:numId w:val="21"/>
        </w:numPr>
        <w:shd w:val="clear" w:color="auto" w:fill="auto"/>
        <w:tabs>
          <w:tab w:val="left" w:pos="1014"/>
        </w:tabs>
        <w:spacing w:after="0" w:line="274" w:lineRule="exact"/>
        <w:ind w:left="540" w:firstLine="0"/>
        <w:jc w:val="both"/>
      </w:pPr>
      <w:r>
        <w:t xml:space="preserve">Криминологическая характеристика </w:t>
      </w:r>
      <w:proofErr w:type="spellStart"/>
      <w:r>
        <w:t>наркопреступности</w:t>
      </w:r>
      <w:proofErr w:type="spellEnd"/>
      <w:r>
        <w:t xml:space="preserve"> и ее тенденции.</w:t>
      </w:r>
    </w:p>
    <w:p w:rsidR="00AE1268" w:rsidRDefault="00CE7E62" w:rsidP="00E316C6">
      <w:pPr>
        <w:pStyle w:val="20"/>
        <w:numPr>
          <w:ilvl w:val="0"/>
          <w:numId w:val="21"/>
        </w:numPr>
        <w:shd w:val="clear" w:color="auto" w:fill="auto"/>
        <w:tabs>
          <w:tab w:val="left" w:pos="1014"/>
        </w:tabs>
        <w:spacing w:after="0" w:line="274" w:lineRule="exact"/>
        <w:ind w:left="540" w:firstLine="0"/>
        <w:jc w:val="both"/>
      </w:pPr>
      <w:r>
        <w:t>Криминологическая характеристика лиц, совершающих преступления, связанные с незаконным оборотом наркотиков.</w:t>
      </w:r>
    </w:p>
    <w:p w:rsidR="00AE1268" w:rsidRDefault="00CE7E62" w:rsidP="00E316C6">
      <w:pPr>
        <w:pStyle w:val="20"/>
        <w:numPr>
          <w:ilvl w:val="0"/>
          <w:numId w:val="21"/>
        </w:numPr>
        <w:shd w:val="clear" w:color="auto" w:fill="auto"/>
        <w:tabs>
          <w:tab w:val="left" w:pos="1014"/>
        </w:tabs>
        <w:spacing w:after="0" w:line="274" w:lineRule="exact"/>
        <w:ind w:left="540" w:firstLine="0"/>
        <w:jc w:val="both"/>
      </w:pPr>
      <w:r>
        <w:t xml:space="preserve">Причины и условия </w:t>
      </w:r>
      <w:proofErr w:type="spellStart"/>
      <w:r>
        <w:t>наркопреступности</w:t>
      </w:r>
      <w:proofErr w:type="spellEnd"/>
      <w:r>
        <w:t xml:space="preserve"> в России.</w:t>
      </w:r>
    </w:p>
    <w:p w:rsidR="00AE1268" w:rsidRDefault="00CE7E62" w:rsidP="00E316C6">
      <w:pPr>
        <w:pStyle w:val="20"/>
        <w:numPr>
          <w:ilvl w:val="0"/>
          <w:numId w:val="21"/>
        </w:numPr>
        <w:shd w:val="clear" w:color="auto" w:fill="auto"/>
        <w:tabs>
          <w:tab w:val="left" w:pos="1014"/>
        </w:tabs>
        <w:spacing w:after="0" w:line="274" w:lineRule="exact"/>
        <w:ind w:left="540" w:firstLine="0"/>
        <w:jc w:val="both"/>
      </w:pPr>
      <w:r>
        <w:t xml:space="preserve">Предупреждение </w:t>
      </w:r>
      <w:proofErr w:type="spellStart"/>
      <w:r>
        <w:t>наркопреступности</w:t>
      </w:r>
      <w:proofErr w:type="spellEnd"/>
      <w:r>
        <w:t xml:space="preserve"> в России.</w:t>
      </w:r>
    </w:p>
    <w:p w:rsidR="00AE1268" w:rsidRDefault="00CE7E62" w:rsidP="00E316C6">
      <w:pPr>
        <w:pStyle w:val="20"/>
        <w:numPr>
          <w:ilvl w:val="0"/>
          <w:numId w:val="21"/>
        </w:numPr>
        <w:shd w:val="clear" w:color="auto" w:fill="auto"/>
        <w:tabs>
          <w:tab w:val="left" w:pos="1014"/>
        </w:tabs>
        <w:spacing w:after="0" w:line="274" w:lineRule="exact"/>
        <w:ind w:left="540" w:firstLine="0"/>
        <w:jc w:val="both"/>
      </w:pPr>
      <w:r>
        <w:t>Экологическая преступность и ее современное состояние в России.</w:t>
      </w:r>
    </w:p>
    <w:p w:rsidR="00AE1268" w:rsidRDefault="00CE7E62" w:rsidP="00E316C6">
      <w:pPr>
        <w:pStyle w:val="20"/>
        <w:numPr>
          <w:ilvl w:val="0"/>
          <w:numId w:val="21"/>
        </w:numPr>
        <w:shd w:val="clear" w:color="auto" w:fill="auto"/>
        <w:tabs>
          <w:tab w:val="left" w:pos="1014"/>
        </w:tabs>
        <w:spacing w:after="0" w:line="274" w:lineRule="exact"/>
        <w:ind w:left="540" w:firstLine="0"/>
        <w:jc w:val="both"/>
      </w:pPr>
      <w:r>
        <w:t>Криминологическая характеристика лиц, совершающих экологические преступления.</w:t>
      </w:r>
    </w:p>
    <w:p w:rsidR="00AE1268" w:rsidRDefault="00CE7E62" w:rsidP="00E316C6">
      <w:pPr>
        <w:pStyle w:val="20"/>
        <w:numPr>
          <w:ilvl w:val="0"/>
          <w:numId w:val="21"/>
        </w:numPr>
        <w:shd w:val="clear" w:color="auto" w:fill="auto"/>
        <w:tabs>
          <w:tab w:val="left" w:pos="1014"/>
        </w:tabs>
        <w:spacing w:after="0" w:line="274" w:lineRule="exact"/>
        <w:ind w:left="540" w:firstLine="0"/>
        <w:jc w:val="both"/>
      </w:pPr>
      <w:r>
        <w:t>Причины и условия экологической преступности в России.</w:t>
      </w:r>
    </w:p>
    <w:p w:rsidR="00AE1268" w:rsidRDefault="00CE7E62" w:rsidP="00E316C6">
      <w:pPr>
        <w:pStyle w:val="20"/>
        <w:numPr>
          <w:ilvl w:val="0"/>
          <w:numId w:val="21"/>
        </w:numPr>
        <w:shd w:val="clear" w:color="auto" w:fill="auto"/>
        <w:tabs>
          <w:tab w:val="left" w:pos="1014"/>
        </w:tabs>
        <w:spacing w:after="0" w:line="274" w:lineRule="exact"/>
        <w:ind w:left="540" w:firstLine="0"/>
        <w:jc w:val="both"/>
      </w:pPr>
      <w:r>
        <w:t>Предупреждение экологической преступности.</w:t>
      </w:r>
    </w:p>
    <w:p w:rsidR="00AE1268" w:rsidRDefault="00CE7E62" w:rsidP="00E316C6">
      <w:pPr>
        <w:pStyle w:val="20"/>
        <w:numPr>
          <w:ilvl w:val="0"/>
          <w:numId w:val="21"/>
        </w:numPr>
        <w:shd w:val="clear" w:color="auto" w:fill="auto"/>
        <w:tabs>
          <w:tab w:val="left" w:pos="1014"/>
        </w:tabs>
        <w:spacing w:after="0" w:line="274" w:lineRule="exact"/>
        <w:ind w:left="540" w:firstLine="0"/>
        <w:jc w:val="both"/>
      </w:pPr>
      <w:r>
        <w:t>Понятие и общая характеристика неосторожной преступности.</w:t>
      </w:r>
    </w:p>
    <w:p w:rsidR="00AE1268" w:rsidRDefault="00CE7E62" w:rsidP="00E316C6">
      <w:pPr>
        <w:pStyle w:val="20"/>
        <w:numPr>
          <w:ilvl w:val="0"/>
          <w:numId w:val="21"/>
        </w:numPr>
        <w:shd w:val="clear" w:color="auto" w:fill="auto"/>
        <w:tabs>
          <w:tab w:val="left" w:pos="1014"/>
        </w:tabs>
        <w:spacing w:after="0" w:line="274" w:lineRule="exact"/>
        <w:ind w:left="540" w:firstLine="0"/>
        <w:jc w:val="both"/>
      </w:pPr>
      <w:r>
        <w:t>Криминологическая характеристика лиц, совершивших неосторожные преступления.</w:t>
      </w:r>
    </w:p>
    <w:p w:rsidR="00AE1268" w:rsidRDefault="00CE7E62" w:rsidP="00E316C6">
      <w:pPr>
        <w:pStyle w:val="20"/>
        <w:numPr>
          <w:ilvl w:val="0"/>
          <w:numId w:val="21"/>
        </w:numPr>
        <w:shd w:val="clear" w:color="auto" w:fill="auto"/>
        <w:tabs>
          <w:tab w:val="left" w:pos="1018"/>
        </w:tabs>
        <w:spacing w:after="0" w:line="274" w:lineRule="exact"/>
        <w:ind w:left="540" w:firstLine="0"/>
        <w:jc w:val="both"/>
      </w:pPr>
      <w:r>
        <w:t>Причины и условия, способствующие неосторожной преступности. Роль потерпевших при совершении неосторожных преступлений.</w:t>
      </w:r>
    </w:p>
    <w:p w:rsidR="00AE1268" w:rsidRDefault="00CE7E62" w:rsidP="00E316C6">
      <w:pPr>
        <w:pStyle w:val="20"/>
        <w:numPr>
          <w:ilvl w:val="0"/>
          <w:numId w:val="21"/>
        </w:numPr>
        <w:shd w:val="clear" w:color="auto" w:fill="auto"/>
        <w:tabs>
          <w:tab w:val="left" w:pos="1014"/>
        </w:tabs>
        <w:spacing w:after="0" w:line="274" w:lineRule="exact"/>
        <w:ind w:left="540" w:firstLine="0"/>
        <w:jc w:val="both"/>
      </w:pPr>
      <w:r>
        <w:t>Предупреждение неосторожной преступности.</w:t>
      </w:r>
    </w:p>
    <w:p w:rsidR="00AE1268" w:rsidRDefault="00CE7E62" w:rsidP="00E316C6">
      <w:pPr>
        <w:pStyle w:val="20"/>
        <w:numPr>
          <w:ilvl w:val="0"/>
          <w:numId w:val="21"/>
        </w:numPr>
        <w:shd w:val="clear" w:color="auto" w:fill="auto"/>
        <w:tabs>
          <w:tab w:val="left" w:pos="1014"/>
        </w:tabs>
        <w:spacing w:after="0" w:line="274" w:lineRule="exact"/>
        <w:ind w:left="540" w:firstLine="0"/>
        <w:jc w:val="both"/>
      </w:pPr>
      <w:r>
        <w:t>Криминологическая характеристика и состояние преступности несовершеннолетних.</w:t>
      </w:r>
    </w:p>
    <w:p w:rsidR="00AE1268" w:rsidRDefault="00CE7E62" w:rsidP="00E316C6">
      <w:pPr>
        <w:pStyle w:val="20"/>
        <w:numPr>
          <w:ilvl w:val="0"/>
          <w:numId w:val="21"/>
        </w:numPr>
        <w:shd w:val="clear" w:color="auto" w:fill="auto"/>
        <w:tabs>
          <w:tab w:val="left" w:pos="1014"/>
        </w:tabs>
        <w:spacing w:after="0" w:line="274" w:lineRule="exact"/>
        <w:ind w:left="540" w:firstLine="0"/>
        <w:jc w:val="both"/>
      </w:pPr>
      <w:r>
        <w:t>Криминологическая характеристика личности несовершеннолетних преступников.</w:t>
      </w:r>
    </w:p>
    <w:p w:rsidR="00AE1268" w:rsidRDefault="00AE1268">
      <w:pPr>
        <w:rPr>
          <w:sz w:val="2"/>
          <w:szCs w:val="2"/>
        </w:rPr>
        <w:sectPr w:rsidR="00AE1268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AE1268" w:rsidRDefault="00CE7E62" w:rsidP="00E316C6">
      <w:pPr>
        <w:pStyle w:val="20"/>
        <w:numPr>
          <w:ilvl w:val="0"/>
          <w:numId w:val="21"/>
        </w:numPr>
        <w:shd w:val="clear" w:color="auto" w:fill="auto"/>
        <w:tabs>
          <w:tab w:val="left" w:pos="1357"/>
        </w:tabs>
        <w:spacing w:after="0" w:line="274" w:lineRule="exact"/>
        <w:ind w:left="560" w:right="1968" w:firstLine="0"/>
        <w:jc w:val="both"/>
      </w:pPr>
      <w:r>
        <w:lastRenderedPageBreak/>
        <w:t>Причинный комплекс факторов, детерминирующих</w:t>
      </w:r>
      <w:r>
        <w:br/>
        <w:t>несовершеннолетних.</w:t>
      </w:r>
    </w:p>
    <w:p w:rsidR="00AE1268" w:rsidRDefault="00CE7E62" w:rsidP="00E316C6">
      <w:pPr>
        <w:pStyle w:val="20"/>
        <w:numPr>
          <w:ilvl w:val="0"/>
          <w:numId w:val="21"/>
        </w:numPr>
        <w:shd w:val="clear" w:color="auto" w:fill="auto"/>
        <w:tabs>
          <w:tab w:val="left" w:pos="1024"/>
        </w:tabs>
        <w:spacing w:after="0" w:line="274" w:lineRule="exact"/>
        <w:ind w:left="560" w:right="1968" w:firstLine="0"/>
        <w:jc w:val="both"/>
      </w:pPr>
      <w:r>
        <w:t>Предупреждение преступности несовершеннолетних.</w:t>
      </w:r>
    </w:p>
    <w:p w:rsidR="00AE1268" w:rsidRDefault="00CE7E62" w:rsidP="00E316C6">
      <w:pPr>
        <w:pStyle w:val="20"/>
        <w:numPr>
          <w:ilvl w:val="0"/>
          <w:numId w:val="21"/>
        </w:numPr>
        <w:shd w:val="clear" w:color="auto" w:fill="auto"/>
        <w:tabs>
          <w:tab w:val="left" w:pos="1024"/>
        </w:tabs>
        <w:spacing w:after="0" w:line="274" w:lineRule="exact"/>
        <w:ind w:left="560" w:right="1968" w:firstLine="0"/>
        <w:jc w:val="both"/>
      </w:pPr>
      <w:r>
        <w:t>Криминологическая характеристика женской преступности.</w:t>
      </w:r>
    </w:p>
    <w:p w:rsidR="00AE1268" w:rsidRDefault="00CE7E62" w:rsidP="00E316C6">
      <w:pPr>
        <w:pStyle w:val="20"/>
        <w:numPr>
          <w:ilvl w:val="0"/>
          <w:numId w:val="21"/>
        </w:numPr>
        <w:shd w:val="clear" w:color="auto" w:fill="auto"/>
        <w:tabs>
          <w:tab w:val="left" w:pos="1029"/>
        </w:tabs>
        <w:spacing w:after="0" w:line="274" w:lineRule="exact"/>
        <w:ind w:left="560" w:right="1968" w:firstLine="0"/>
        <w:jc w:val="both"/>
      </w:pPr>
      <w:r>
        <w:t>Криминологическая характеристика женщин-преступниц</w:t>
      </w:r>
    </w:p>
    <w:p w:rsidR="00AE1268" w:rsidRDefault="00CE7E62">
      <w:pPr>
        <w:pStyle w:val="20"/>
        <w:framePr w:wrap="none" w:vAnchor="page" w:hAnchor="page" w:x="9652" w:y="1141"/>
        <w:shd w:val="clear" w:color="auto" w:fill="auto"/>
        <w:spacing w:after="0" w:line="240" w:lineRule="exact"/>
        <w:ind w:firstLine="0"/>
        <w:jc w:val="left"/>
      </w:pPr>
      <w:r>
        <w:t>преступность</w:t>
      </w:r>
    </w:p>
    <w:p w:rsidR="00AE1268" w:rsidRDefault="00AE1268">
      <w:pPr>
        <w:rPr>
          <w:sz w:val="2"/>
          <w:szCs w:val="2"/>
        </w:rPr>
      </w:pPr>
    </w:p>
    <w:sectPr w:rsidR="00AE1268">
      <w:pgSz w:w="11909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1E24" w:rsidRDefault="00FF1E24">
      <w:r>
        <w:separator/>
      </w:r>
    </w:p>
  </w:endnote>
  <w:endnote w:type="continuationSeparator" w:id="0">
    <w:p w:rsidR="00FF1E24" w:rsidRDefault="00FF1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1E24" w:rsidRDefault="00FF1E24"/>
  </w:footnote>
  <w:footnote w:type="continuationSeparator" w:id="0">
    <w:p w:rsidR="00FF1E24" w:rsidRDefault="00FF1E2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70DE7"/>
    <w:multiLevelType w:val="multilevel"/>
    <w:tmpl w:val="EF9256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C943A9"/>
    <w:multiLevelType w:val="multilevel"/>
    <w:tmpl w:val="DCD8F0D2"/>
    <w:lvl w:ilvl="0">
      <w:start w:val="3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4B940FF"/>
    <w:multiLevelType w:val="multilevel"/>
    <w:tmpl w:val="7F9C23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32901CB"/>
    <w:multiLevelType w:val="multilevel"/>
    <w:tmpl w:val="F80EE5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E5D55BE"/>
    <w:multiLevelType w:val="multilevel"/>
    <w:tmpl w:val="65108B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0475567"/>
    <w:multiLevelType w:val="multilevel"/>
    <w:tmpl w:val="0B74B4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0864B64"/>
    <w:multiLevelType w:val="multilevel"/>
    <w:tmpl w:val="1D0806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3DE0BA2"/>
    <w:multiLevelType w:val="multilevel"/>
    <w:tmpl w:val="FB9637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3FB64A5"/>
    <w:multiLevelType w:val="multilevel"/>
    <w:tmpl w:val="AABA41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F420456"/>
    <w:multiLevelType w:val="multilevel"/>
    <w:tmpl w:val="2A766A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14F3A12"/>
    <w:multiLevelType w:val="multilevel"/>
    <w:tmpl w:val="20E8AD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4587716"/>
    <w:multiLevelType w:val="multilevel"/>
    <w:tmpl w:val="B79EA9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5334E47"/>
    <w:multiLevelType w:val="multilevel"/>
    <w:tmpl w:val="917A9D40"/>
    <w:lvl w:ilvl="0">
      <w:start w:val="3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55723B4"/>
    <w:multiLevelType w:val="multilevel"/>
    <w:tmpl w:val="AD08B5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83F3637"/>
    <w:multiLevelType w:val="multilevel"/>
    <w:tmpl w:val="5B3C72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8136A64"/>
    <w:multiLevelType w:val="multilevel"/>
    <w:tmpl w:val="A340739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902366C"/>
    <w:multiLevelType w:val="multilevel"/>
    <w:tmpl w:val="F862713E"/>
    <w:lvl w:ilvl="0">
      <w:start w:val="4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E6DFC"/>
    <w:multiLevelType w:val="multilevel"/>
    <w:tmpl w:val="4F4EBF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1CD1600"/>
    <w:multiLevelType w:val="multilevel"/>
    <w:tmpl w:val="4F108F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2893F81"/>
    <w:multiLevelType w:val="multilevel"/>
    <w:tmpl w:val="D3F87D04"/>
    <w:lvl w:ilvl="0">
      <w:start w:val="2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90C0AAB"/>
    <w:multiLevelType w:val="multilevel"/>
    <w:tmpl w:val="DE341F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DCA08A6"/>
    <w:multiLevelType w:val="multilevel"/>
    <w:tmpl w:val="DCDA16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14"/>
  </w:num>
  <w:num w:numId="3">
    <w:abstractNumId w:val="2"/>
  </w:num>
  <w:num w:numId="4">
    <w:abstractNumId w:val="19"/>
  </w:num>
  <w:num w:numId="5">
    <w:abstractNumId w:val="12"/>
  </w:num>
  <w:num w:numId="6">
    <w:abstractNumId w:val="1"/>
  </w:num>
  <w:num w:numId="7">
    <w:abstractNumId w:val="4"/>
  </w:num>
  <w:num w:numId="8">
    <w:abstractNumId w:val="20"/>
  </w:num>
  <w:num w:numId="9">
    <w:abstractNumId w:val="21"/>
  </w:num>
  <w:num w:numId="10">
    <w:abstractNumId w:val="0"/>
  </w:num>
  <w:num w:numId="11">
    <w:abstractNumId w:val="7"/>
  </w:num>
  <w:num w:numId="12">
    <w:abstractNumId w:val="6"/>
  </w:num>
  <w:num w:numId="13">
    <w:abstractNumId w:val="3"/>
  </w:num>
  <w:num w:numId="14">
    <w:abstractNumId w:val="13"/>
  </w:num>
  <w:num w:numId="15">
    <w:abstractNumId w:val="9"/>
  </w:num>
  <w:num w:numId="16">
    <w:abstractNumId w:val="17"/>
  </w:num>
  <w:num w:numId="17">
    <w:abstractNumId w:val="5"/>
  </w:num>
  <w:num w:numId="18">
    <w:abstractNumId w:val="18"/>
  </w:num>
  <w:num w:numId="19">
    <w:abstractNumId w:val="8"/>
  </w:num>
  <w:num w:numId="20">
    <w:abstractNumId w:val="10"/>
  </w:num>
  <w:num w:numId="21">
    <w:abstractNumId w:val="16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268"/>
    <w:rsid w:val="00041055"/>
    <w:rsid w:val="000E1C3D"/>
    <w:rsid w:val="00950F5E"/>
    <w:rsid w:val="009B2962"/>
    <w:rsid w:val="00A132E4"/>
    <w:rsid w:val="00A41B86"/>
    <w:rsid w:val="00A529F2"/>
    <w:rsid w:val="00AE1268"/>
    <w:rsid w:val="00CE7E62"/>
    <w:rsid w:val="00D3747C"/>
    <w:rsid w:val="00DD447D"/>
    <w:rsid w:val="00E316C6"/>
    <w:rsid w:val="00FF1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pt">
    <w:name w:val="Другое + 6 pt;Малые прописны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15pt">
    <w:name w:val="Основной текст (2) + 11;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8">
    <w:name w:val="Подпись к таблице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5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">
    <w:name w:val="Заголовок №2 + Не полужирный"/>
    <w:basedOn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1">
    <w:name w:val="Основной текст (4) + 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900" w:line="389" w:lineRule="exact"/>
      <w:ind w:hanging="540"/>
      <w:jc w:val="center"/>
    </w:pPr>
    <w:rPr>
      <w:rFonts w:ascii="Times New Roman" w:eastAsia="Times New Roman" w:hAnsi="Times New Roman" w:cs="Times New Roman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80" w:line="336" w:lineRule="exac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after="30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Заголовок №2"/>
    <w:basedOn w:val="a"/>
    <w:link w:val="23"/>
    <w:pPr>
      <w:shd w:val="clear" w:color="auto" w:fill="FFFFFF"/>
      <w:spacing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120" w:line="293" w:lineRule="exact"/>
      <w:ind w:hanging="360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character" w:customStyle="1" w:styleId="211pt">
    <w:name w:val="Основной текст (2) + 11 pt;Полужирный"/>
    <w:basedOn w:val="2"/>
    <w:rsid w:val="00D3747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"/>
    <w:basedOn w:val="2"/>
    <w:rsid w:val="00D3747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pt">
    <w:name w:val="Другое + 6 pt;Малые прописны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15pt">
    <w:name w:val="Основной текст (2) + 11;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8">
    <w:name w:val="Подпись к таблице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5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">
    <w:name w:val="Заголовок №2 + Не полужирный"/>
    <w:basedOn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1">
    <w:name w:val="Основной текст (4) + 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900" w:line="389" w:lineRule="exact"/>
      <w:ind w:hanging="540"/>
      <w:jc w:val="center"/>
    </w:pPr>
    <w:rPr>
      <w:rFonts w:ascii="Times New Roman" w:eastAsia="Times New Roman" w:hAnsi="Times New Roman" w:cs="Times New Roman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80" w:line="336" w:lineRule="exac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after="30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Заголовок №2"/>
    <w:basedOn w:val="a"/>
    <w:link w:val="23"/>
    <w:pPr>
      <w:shd w:val="clear" w:color="auto" w:fill="FFFFFF"/>
      <w:spacing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120" w:line="293" w:lineRule="exact"/>
      <w:ind w:hanging="360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character" w:customStyle="1" w:styleId="211pt">
    <w:name w:val="Основной текст (2) + 11 pt;Полужирный"/>
    <w:basedOn w:val="2"/>
    <w:rsid w:val="00D3747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"/>
    <w:basedOn w:val="2"/>
    <w:rsid w:val="00D3747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79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26</Pages>
  <Words>9133</Words>
  <Characters>52064</Characters>
  <Application>Microsoft Office Word</Application>
  <DocSecurity>0</DocSecurity>
  <Lines>433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химия</dc:creator>
  <cp:lastModifiedBy>Я</cp:lastModifiedBy>
  <cp:revision>10</cp:revision>
  <dcterms:created xsi:type="dcterms:W3CDTF">2023-05-31T11:10:00Z</dcterms:created>
  <dcterms:modified xsi:type="dcterms:W3CDTF">2023-06-15T09:38:00Z</dcterms:modified>
</cp:coreProperties>
</file>